
<file path=[Content_Types].xml><?xml version="1.0" encoding="utf-8"?>
<Types xmlns="http://schemas.openxmlformats.org/package/2006/content-types">
  <Default Extension="png" ContentType="image/png"/>
  <Default Extension="bin" ContentType="application/vnd.ms-office.activeX"/>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3.xml" ContentType="application/vnd.ms-office.activeX+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5248" w:rsidRDefault="00C35248" w:rsidP="00C35248">
      <w:pPr>
        <w:pStyle w:val="Default"/>
        <w:jc w:val="center"/>
      </w:pPr>
      <w:bookmarkStart w:id="0" w:name="_GoBack"/>
      <w:bookmarkEnd w:id="0"/>
    </w:p>
    <w:p w:rsidR="005C0031" w:rsidRDefault="005C0031" w:rsidP="004C3570">
      <w:pPr>
        <w:pStyle w:val="Zkladnodstavec"/>
        <w:jc w:val="center"/>
        <w:rPr>
          <w:rFonts w:ascii="Cambria" w:hAnsi="Cambria" w:cs="MyriadPro-Black"/>
          <w:caps/>
          <w:sz w:val="40"/>
          <w:szCs w:val="60"/>
        </w:rPr>
      </w:pPr>
    </w:p>
    <w:p w:rsidR="005C0031" w:rsidRDefault="005C0031" w:rsidP="004C3570">
      <w:pPr>
        <w:pStyle w:val="Zkladnodstavec"/>
        <w:jc w:val="center"/>
        <w:rPr>
          <w:rFonts w:ascii="Cambria" w:hAnsi="Cambria" w:cs="MyriadPro-Black"/>
          <w:caps/>
          <w:sz w:val="40"/>
          <w:szCs w:val="60"/>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D3522" w:rsidRDefault="004C3570" w:rsidP="004C3570">
      <w:pPr>
        <w:pStyle w:val="Zkladnodstavec"/>
        <w:rPr>
          <w:rFonts w:asciiTheme="majorHAnsi" w:hAnsiTheme="majorHAnsi" w:cstheme="majorHAnsi"/>
          <w:caps/>
          <w:sz w:val="40"/>
          <w:szCs w:val="40"/>
        </w:rPr>
      </w:pPr>
    </w:p>
    <w:p w:rsidR="004C3570" w:rsidRPr="008D3522" w:rsidRDefault="004C3570" w:rsidP="004C3570">
      <w:pPr>
        <w:rPr>
          <w:rFonts w:asciiTheme="majorHAnsi" w:hAnsiTheme="majorHAnsi" w:cstheme="majorHAnsi"/>
          <w:sz w:val="40"/>
          <w:szCs w:val="40"/>
        </w:rPr>
      </w:pPr>
    </w:p>
    <w:p w:rsidR="005C0031" w:rsidRPr="005C0031" w:rsidRDefault="005C0031" w:rsidP="005C0031">
      <w:pPr>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5C0031">
      <w:pPr>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5C0031" w:rsidRPr="005C0031" w:rsidRDefault="005C0031" w:rsidP="009300F9">
      <w:pPr>
        <w:rPr>
          <w:rFonts w:ascii="Cambria" w:hAnsi="Cambria" w:cs="MyriadPro-Black"/>
          <w:caps/>
          <w:color w:val="A6A6A6"/>
          <w:sz w:val="20"/>
          <w:szCs w:val="2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SPECIFICKÝ CÍL 2.2</w:t>
      </w:r>
    </w:p>
    <w:p w:rsidR="009300F9" w:rsidRPr="005C0031" w:rsidRDefault="00A818DE" w:rsidP="009300F9">
      <w:pPr>
        <w:rPr>
          <w:rFonts w:ascii="Cambria" w:hAnsi="Cambria" w:cs="Arial"/>
          <w:sz w:val="40"/>
          <w:szCs w:val="40"/>
        </w:rPr>
      </w:pPr>
      <w:r>
        <w:rPr>
          <w:rFonts w:ascii="Cambria" w:hAnsi="Cambria" w:cs="MyriadPro-Black"/>
          <w:caps/>
          <w:color w:val="A6A6A6"/>
          <w:sz w:val="40"/>
          <w:szCs w:val="40"/>
        </w:rPr>
        <w:t>kolová</w:t>
      </w:r>
      <w:r w:rsidR="009300F9" w:rsidRPr="005C0031">
        <w:rPr>
          <w:rFonts w:ascii="Cambria" w:hAnsi="Cambria" w:cs="MyriadPro-Black"/>
          <w:caps/>
          <w:color w:val="A6A6A6"/>
          <w:sz w:val="40"/>
          <w:szCs w:val="40"/>
        </w:rPr>
        <w:t xml:space="preserve"> výzva č. </w:t>
      </w:r>
      <w:r w:rsidR="00CB176D">
        <w:rPr>
          <w:rFonts w:ascii="Cambria" w:hAnsi="Cambria" w:cs="MyriadPro-Black"/>
          <w:caps/>
          <w:color w:val="A6A6A6"/>
          <w:sz w:val="40"/>
          <w:szCs w:val="40"/>
        </w:rPr>
        <w:t>1</w:t>
      </w:r>
      <w:r w:rsidR="007827BA">
        <w:rPr>
          <w:rFonts w:ascii="Cambria" w:hAnsi="Cambria" w:cs="MyriadPro-Black"/>
          <w:caps/>
          <w:color w:val="A6A6A6"/>
          <w:sz w:val="40"/>
          <w:szCs w:val="40"/>
        </w:rPr>
        <w:t>1</w:t>
      </w:r>
    </w:p>
    <w:p w:rsidR="004C3570" w:rsidRPr="005C0031" w:rsidRDefault="004C3570" w:rsidP="004C3570">
      <w:pPr>
        <w:pStyle w:val="Zkladnodstavec"/>
        <w:rPr>
          <w:rFonts w:ascii="Cambria" w:hAnsi="Cambria" w:cs="MyriadPro-Black"/>
          <w:b/>
          <w:caps/>
          <w:sz w:val="20"/>
          <w:szCs w:val="20"/>
        </w:rPr>
      </w:pPr>
    </w:p>
    <w:p w:rsidR="005C0031" w:rsidRPr="005C0031" w:rsidRDefault="005C0031" w:rsidP="004C3570">
      <w:pPr>
        <w:pStyle w:val="Zkladnodstavec"/>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4C3570">
      <w:pPr>
        <w:pStyle w:val="Zkladnodstavec"/>
        <w:rPr>
          <w:rFonts w:ascii="Cambria" w:hAnsi="Cambria" w:cs="MyriadPro-Black"/>
          <w:b/>
          <w:caps/>
          <w:sz w:val="46"/>
          <w:szCs w:val="40"/>
        </w:rPr>
      </w:pPr>
    </w:p>
    <w:p w:rsidR="004C3570" w:rsidRPr="004C3570" w:rsidRDefault="004C3570" w:rsidP="004C3570">
      <w:pPr>
        <w:pStyle w:val="Zkladnodstavec"/>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C35248">
      <w:pPr>
        <w:pStyle w:val="Default"/>
        <w:jc w:val="cente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Pr="009A3954" w:rsidRDefault="00651D51" w:rsidP="00C35248">
      <w:pPr>
        <w:pStyle w:val="Default"/>
        <w:jc w:val="center"/>
        <w:rPr>
          <w:rFonts w:ascii="Cambria" w:hAnsi="Cambria"/>
        </w:rPr>
      </w:pPr>
    </w:p>
    <w:p w:rsidR="009A3954" w:rsidRPr="009A3954" w:rsidRDefault="009A3954" w:rsidP="009A3954">
      <w:pPr>
        <w:pStyle w:val="Zkladnodstavec"/>
        <w:rPr>
          <w:rFonts w:ascii="Cambria" w:hAnsi="Cambria" w:cs="MyriadPro-Black"/>
          <w:caps/>
          <w:sz w:val="32"/>
          <w:szCs w:val="40"/>
        </w:rPr>
      </w:pPr>
      <w:r w:rsidRPr="009A3954">
        <w:rPr>
          <w:rFonts w:ascii="Cambria" w:hAnsi="Cambria" w:cs="MyriadPro-Black"/>
          <w:caps/>
          <w:sz w:val="32"/>
          <w:szCs w:val="40"/>
        </w:rPr>
        <w:t xml:space="preserve">pLATNOST OD </w:t>
      </w:r>
      <w:r w:rsidR="00F81D0D">
        <w:rPr>
          <w:rFonts w:ascii="Cambria" w:hAnsi="Cambria" w:cs="MyriadPro-Black"/>
          <w:caps/>
          <w:sz w:val="32"/>
          <w:szCs w:val="40"/>
        </w:rPr>
        <w:t xml:space="preserve">11. 12. 2020 </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A22A49" w:rsidRDefault="00A22A49" w:rsidP="000F7520">
          <w:pPr>
            <w:pStyle w:val="Nadpisobsahu"/>
            <w:rPr>
              <w:rFonts w:asciiTheme="minorHAnsi" w:eastAsiaTheme="minorHAnsi" w:hAnsiTheme="minorHAnsi" w:cstheme="minorBidi"/>
              <w:b w:val="0"/>
              <w:bCs w:val="0"/>
              <w:color w:val="auto"/>
              <w:sz w:val="22"/>
              <w:szCs w:val="22"/>
              <w:lang w:eastAsia="en-US"/>
            </w:rPr>
          </w:pPr>
        </w:p>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3D33F5" w:rsidRDefault="000F7520">
          <w:pPr>
            <w:pStyle w:val="Obsah1"/>
            <w:tabs>
              <w:tab w:val="right" w:leader="dot" w:pos="9062"/>
            </w:tabs>
            <w:rPr>
              <w:rFonts w:eastAsiaTheme="minorEastAsia"/>
              <w:noProof/>
              <w:lang w:eastAsia="cs-CZ"/>
            </w:rPr>
          </w:pPr>
          <w:r>
            <w:fldChar w:fldCharType="begin"/>
          </w:r>
          <w:r>
            <w:instrText xml:space="preserve"> TOC \o "1-3" \h \z \u </w:instrText>
          </w:r>
          <w:r>
            <w:fldChar w:fldCharType="separate"/>
          </w:r>
          <w:hyperlink w:anchor="_Toc440017970" w:history="1">
            <w:r w:rsidR="003D33F5" w:rsidRPr="000B3F7D">
              <w:rPr>
                <w:rStyle w:val="Hypertextovodkaz"/>
                <w:noProof/>
              </w:rPr>
              <w:t>1. Portál IS MS2014+</w:t>
            </w:r>
            <w:r w:rsidR="003D33F5">
              <w:rPr>
                <w:noProof/>
                <w:webHidden/>
              </w:rPr>
              <w:tab/>
            </w:r>
            <w:r w:rsidR="003D33F5">
              <w:rPr>
                <w:noProof/>
                <w:webHidden/>
              </w:rPr>
              <w:fldChar w:fldCharType="begin"/>
            </w:r>
            <w:r w:rsidR="003D33F5">
              <w:rPr>
                <w:noProof/>
                <w:webHidden/>
              </w:rPr>
              <w:instrText xml:space="preserve"> PAGEREF _Toc440017970 \h </w:instrText>
            </w:r>
            <w:r w:rsidR="003D33F5">
              <w:rPr>
                <w:noProof/>
                <w:webHidden/>
              </w:rPr>
            </w:r>
            <w:r w:rsidR="003D33F5">
              <w:rPr>
                <w:noProof/>
                <w:webHidden/>
              </w:rPr>
              <w:fldChar w:fldCharType="separate"/>
            </w:r>
            <w:r w:rsidR="003D33F5">
              <w:rPr>
                <w:noProof/>
                <w:webHidden/>
              </w:rPr>
              <w:t>4</w:t>
            </w:r>
            <w:r w:rsidR="003D33F5">
              <w:rPr>
                <w:noProof/>
                <w:webHidden/>
              </w:rPr>
              <w:fldChar w:fldCharType="end"/>
            </w:r>
          </w:hyperlink>
        </w:p>
        <w:p w:rsidR="003D33F5" w:rsidRDefault="001C2DE5">
          <w:pPr>
            <w:pStyle w:val="Obsah2"/>
            <w:tabs>
              <w:tab w:val="left" w:pos="880"/>
              <w:tab w:val="right" w:leader="dot" w:pos="9062"/>
            </w:tabs>
            <w:rPr>
              <w:rFonts w:eastAsiaTheme="minorEastAsia"/>
              <w:noProof/>
              <w:lang w:eastAsia="cs-CZ"/>
            </w:rPr>
          </w:pPr>
          <w:hyperlink w:anchor="_Toc440017971" w:history="1">
            <w:r w:rsidR="003D33F5" w:rsidRPr="000B3F7D">
              <w:rPr>
                <w:rStyle w:val="Hypertextovodkaz"/>
                <w:noProof/>
              </w:rPr>
              <w:t>1.1.</w:t>
            </w:r>
            <w:r w:rsidR="003D33F5">
              <w:rPr>
                <w:rFonts w:eastAsiaTheme="minorEastAsia"/>
                <w:noProof/>
                <w:lang w:eastAsia="cs-CZ"/>
              </w:rPr>
              <w:tab/>
            </w:r>
            <w:r w:rsidR="003D33F5" w:rsidRPr="000B3F7D">
              <w:rPr>
                <w:rStyle w:val="Hypertextovodkaz"/>
                <w:noProof/>
              </w:rPr>
              <w:t>Stručné představení</w:t>
            </w:r>
            <w:r w:rsidR="003D33F5">
              <w:rPr>
                <w:noProof/>
                <w:webHidden/>
              </w:rPr>
              <w:tab/>
            </w:r>
            <w:r w:rsidR="003D33F5">
              <w:rPr>
                <w:noProof/>
                <w:webHidden/>
              </w:rPr>
              <w:fldChar w:fldCharType="begin"/>
            </w:r>
            <w:r w:rsidR="003D33F5">
              <w:rPr>
                <w:noProof/>
                <w:webHidden/>
              </w:rPr>
              <w:instrText xml:space="preserve"> PAGEREF _Toc440017971 \h </w:instrText>
            </w:r>
            <w:r w:rsidR="003D33F5">
              <w:rPr>
                <w:noProof/>
                <w:webHidden/>
              </w:rPr>
            </w:r>
            <w:r w:rsidR="003D33F5">
              <w:rPr>
                <w:noProof/>
                <w:webHidden/>
              </w:rPr>
              <w:fldChar w:fldCharType="separate"/>
            </w:r>
            <w:r w:rsidR="003D33F5">
              <w:rPr>
                <w:noProof/>
                <w:webHidden/>
              </w:rPr>
              <w:t>4</w:t>
            </w:r>
            <w:r w:rsidR="003D33F5">
              <w:rPr>
                <w:noProof/>
                <w:webHidden/>
              </w:rPr>
              <w:fldChar w:fldCharType="end"/>
            </w:r>
          </w:hyperlink>
        </w:p>
        <w:p w:rsidR="003D33F5" w:rsidRDefault="001C2DE5">
          <w:pPr>
            <w:pStyle w:val="Obsah3"/>
            <w:tabs>
              <w:tab w:val="right" w:leader="dot" w:pos="9062"/>
            </w:tabs>
            <w:rPr>
              <w:rFonts w:eastAsiaTheme="minorEastAsia"/>
              <w:noProof/>
              <w:lang w:eastAsia="cs-CZ"/>
            </w:rPr>
          </w:pPr>
          <w:hyperlink w:anchor="_Toc440017972" w:history="1">
            <w:r w:rsidR="003D33F5" w:rsidRPr="000B3F7D">
              <w:rPr>
                <w:rStyle w:val="Hypertextovodkaz"/>
                <w:rFonts w:cstheme="majorHAnsi"/>
                <w:noProof/>
              </w:rPr>
              <w:t>Pokyny ke zvýšení práv aplikace</w:t>
            </w:r>
            <w:r w:rsidR="003D33F5">
              <w:rPr>
                <w:noProof/>
                <w:webHidden/>
              </w:rPr>
              <w:tab/>
            </w:r>
            <w:r w:rsidR="003D33F5">
              <w:rPr>
                <w:noProof/>
                <w:webHidden/>
              </w:rPr>
              <w:fldChar w:fldCharType="begin"/>
            </w:r>
            <w:r w:rsidR="003D33F5">
              <w:rPr>
                <w:noProof/>
                <w:webHidden/>
              </w:rPr>
              <w:instrText xml:space="preserve"> PAGEREF _Toc440017972 \h </w:instrText>
            </w:r>
            <w:r w:rsidR="003D33F5">
              <w:rPr>
                <w:noProof/>
                <w:webHidden/>
              </w:rPr>
            </w:r>
            <w:r w:rsidR="003D33F5">
              <w:rPr>
                <w:noProof/>
                <w:webHidden/>
              </w:rPr>
              <w:fldChar w:fldCharType="separate"/>
            </w:r>
            <w:r w:rsidR="003D33F5">
              <w:rPr>
                <w:noProof/>
                <w:webHidden/>
              </w:rPr>
              <w:t>4</w:t>
            </w:r>
            <w:r w:rsidR="003D33F5">
              <w:rPr>
                <w:noProof/>
                <w:webHidden/>
              </w:rPr>
              <w:fldChar w:fldCharType="end"/>
            </w:r>
          </w:hyperlink>
        </w:p>
        <w:p w:rsidR="003D33F5" w:rsidRDefault="001C2DE5">
          <w:pPr>
            <w:pStyle w:val="Obsah2"/>
            <w:tabs>
              <w:tab w:val="left" w:pos="880"/>
              <w:tab w:val="right" w:leader="dot" w:pos="9062"/>
            </w:tabs>
            <w:rPr>
              <w:rFonts w:eastAsiaTheme="minorEastAsia"/>
              <w:noProof/>
              <w:lang w:eastAsia="cs-CZ"/>
            </w:rPr>
          </w:pPr>
          <w:hyperlink w:anchor="_Toc440017973" w:history="1">
            <w:r w:rsidR="003D33F5" w:rsidRPr="000B3F7D">
              <w:rPr>
                <w:rStyle w:val="Hypertextovodkaz"/>
                <w:noProof/>
              </w:rPr>
              <w:t>1.2.</w:t>
            </w:r>
            <w:r w:rsidR="003D33F5">
              <w:rPr>
                <w:rFonts w:eastAsiaTheme="minorEastAsia"/>
                <w:noProof/>
                <w:lang w:eastAsia="cs-CZ"/>
              </w:rPr>
              <w:tab/>
            </w:r>
            <w:r w:rsidR="003D33F5" w:rsidRPr="000B3F7D">
              <w:rPr>
                <w:rStyle w:val="Hypertextovodkaz"/>
                <w:noProof/>
              </w:rPr>
              <w:t>Obecné funkcionality formuláře</w:t>
            </w:r>
            <w:r w:rsidR="003D33F5">
              <w:rPr>
                <w:noProof/>
                <w:webHidden/>
              </w:rPr>
              <w:tab/>
            </w:r>
            <w:r w:rsidR="003D33F5">
              <w:rPr>
                <w:noProof/>
                <w:webHidden/>
              </w:rPr>
              <w:fldChar w:fldCharType="begin"/>
            </w:r>
            <w:r w:rsidR="003D33F5">
              <w:rPr>
                <w:noProof/>
                <w:webHidden/>
              </w:rPr>
              <w:instrText xml:space="preserve"> PAGEREF _Toc440017973 \h </w:instrText>
            </w:r>
            <w:r w:rsidR="003D33F5">
              <w:rPr>
                <w:noProof/>
                <w:webHidden/>
              </w:rPr>
            </w:r>
            <w:r w:rsidR="003D33F5">
              <w:rPr>
                <w:noProof/>
                <w:webHidden/>
              </w:rPr>
              <w:fldChar w:fldCharType="separate"/>
            </w:r>
            <w:r w:rsidR="003D33F5">
              <w:rPr>
                <w:noProof/>
                <w:webHidden/>
              </w:rPr>
              <w:t>10</w:t>
            </w:r>
            <w:r w:rsidR="003D33F5">
              <w:rPr>
                <w:noProof/>
                <w:webHidden/>
              </w:rPr>
              <w:fldChar w:fldCharType="end"/>
            </w:r>
          </w:hyperlink>
        </w:p>
        <w:p w:rsidR="003D33F5" w:rsidRDefault="001C2DE5">
          <w:pPr>
            <w:pStyle w:val="Obsah3"/>
            <w:tabs>
              <w:tab w:val="right" w:leader="dot" w:pos="9062"/>
            </w:tabs>
            <w:rPr>
              <w:rFonts w:eastAsiaTheme="minorEastAsia"/>
              <w:noProof/>
              <w:lang w:eastAsia="cs-CZ"/>
            </w:rPr>
          </w:pPr>
          <w:hyperlink w:anchor="_Toc440017974" w:history="1">
            <w:r w:rsidR="003D33F5" w:rsidRPr="000B3F7D">
              <w:rPr>
                <w:rStyle w:val="Hypertextovodkaz"/>
                <w:rFonts w:cstheme="minorHAnsi"/>
                <w:noProof/>
              </w:rPr>
              <w:t>Obecná pravidla používání </w:t>
            </w:r>
            <w:r w:rsidR="003D33F5" w:rsidRPr="000B3F7D">
              <w:rPr>
                <w:rStyle w:val="Hypertextovodkaz"/>
                <w:rFonts w:cstheme="minorHAnsi"/>
                <w:bCs/>
                <w:noProof/>
              </w:rPr>
              <w:t>aplikace</w:t>
            </w:r>
            <w:r w:rsidR="003D33F5" w:rsidRPr="000B3F7D">
              <w:rPr>
                <w:rStyle w:val="Hypertextovodkaz"/>
                <w:rFonts w:cstheme="minorHAnsi"/>
                <w:noProof/>
              </w:rPr>
              <w:t xml:space="preserve"> MS2014+</w:t>
            </w:r>
            <w:r w:rsidR="003D33F5">
              <w:rPr>
                <w:noProof/>
                <w:webHidden/>
              </w:rPr>
              <w:tab/>
            </w:r>
            <w:r w:rsidR="003D33F5">
              <w:rPr>
                <w:noProof/>
                <w:webHidden/>
              </w:rPr>
              <w:fldChar w:fldCharType="begin"/>
            </w:r>
            <w:r w:rsidR="003D33F5">
              <w:rPr>
                <w:noProof/>
                <w:webHidden/>
              </w:rPr>
              <w:instrText xml:space="preserve"> PAGEREF _Toc440017974 \h </w:instrText>
            </w:r>
            <w:r w:rsidR="003D33F5">
              <w:rPr>
                <w:noProof/>
                <w:webHidden/>
              </w:rPr>
            </w:r>
            <w:r w:rsidR="003D33F5">
              <w:rPr>
                <w:noProof/>
                <w:webHidden/>
              </w:rPr>
              <w:fldChar w:fldCharType="separate"/>
            </w:r>
            <w:r w:rsidR="003D33F5">
              <w:rPr>
                <w:noProof/>
                <w:webHidden/>
              </w:rPr>
              <w:t>13</w:t>
            </w:r>
            <w:r w:rsidR="003D33F5">
              <w:rPr>
                <w:noProof/>
                <w:webHidden/>
              </w:rPr>
              <w:fldChar w:fldCharType="end"/>
            </w:r>
          </w:hyperlink>
        </w:p>
        <w:p w:rsidR="003D33F5" w:rsidRDefault="001C2DE5">
          <w:pPr>
            <w:pStyle w:val="Obsah2"/>
            <w:tabs>
              <w:tab w:val="left" w:pos="880"/>
              <w:tab w:val="right" w:leader="dot" w:pos="9062"/>
            </w:tabs>
            <w:rPr>
              <w:rFonts w:eastAsiaTheme="minorEastAsia"/>
              <w:noProof/>
              <w:lang w:eastAsia="cs-CZ"/>
            </w:rPr>
          </w:pPr>
          <w:hyperlink w:anchor="_Toc440017975" w:history="1">
            <w:r w:rsidR="003D33F5" w:rsidRPr="000B3F7D">
              <w:rPr>
                <w:rStyle w:val="Hypertextovodkaz"/>
                <w:noProof/>
              </w:rPr>
              <w:t>1.3.</w:t>
            </w:r>
            <w:r w:rsidR="003D33F5">
              <w:rPr>
                <w:rFonts w:eastAsiaTheme="minorEastAsia"/>
                <w:noProof/>
                <w:lang w:eastAsia="cs-CZ"/>
              </w:rPr>
              <w:tab/>
            </w:r>
            <w:r w:rsidR="003D33F5" w:rsidRPr="000B3F7D">
              <w:rPr>
                <w:rStyle w:val="Hypertextovodkaz"/>
                <w:noProof/>
              </w:rPr>
              <w:t>Profil přihlášeného uživatele</w:t>
            </w:r>
            <w:r w:rsidR="003D33F5">
              <w:rPr>
                <w:noProof/>
                <w:webHidden/>
              </w:rPr>
              <w:tab/>
            </w:r>
            <w:r w:rsidR="003D33F5">
              <w:rPr>
                <w:noProof/>
                <w:webHidden/>
              </w:rPr>
              <w:fldChar w:fldCharType="begin"/>
            </w:r>
            <w:r w:rsidR="003D33F5">
              <w:rPr>
                <w:noProof/>
                <w:webHidden/>
              </w:rPr>
              <w:instrText xml:space="preserve"> PAGEREF _Toc440017975 \h </w:instrText>
            </w:r>
            <w:r w:rsidR="003D33F5">
              <w:rPr>
                <w:noProof/>
                <w:webHidden/>
              </w:rPr>
            </w:r>
            <w:r w:rsidR="003D33F5">
              <w:rPr>
                <w:noProof/>
                <w:webHidden/>
              </w:rPr>
              <w:fldChar w:fldCharType="separate"/>
            </w:r>
            <w:r w:rsidR="003D33F5">
              <w:rPr>
                <w:noProof/>
                <w:webHidden/>
              </w:rPr>
              <w:t>22</w:t>
            </w:r>
            <w:r w:rsidR="003D33F5">
              <w:rPr>
                <w:noProof/>
                <w:webHidden/>
              </w:rPr>
              <w:fldChar w:fldCharType="end"/>
            </w:r>
          </w:hyperlink>
        </w:p>
        <w:p w:rsidR="003D33F5" w:rsidRDefault="001C2DE5">
          <w:pPr>
            <w:pStyle w:val="Obsah2"/>
            <w:tabs>
              <w:tab w:val="left" w:pos="880"/>
              <w:tab w:val="right" w:leader="dot" w:pos="9062"/>
            </w:tabs>
            <w:rPr>
              <w:rFonts w:eastAsiaTheme="minorEastAsia"/>
              <w:noProof/>
              <w:lang w:eastAsia="cs-CZ"/>
            </w:rPr>
          </w:pPr>
          <w:hyperlink w:anchor="_Toc440017976" w:history="1">
            <w:r w:rsidR="003D33F5" w:rsidRPr="000B3F7D">
              <w:rPr>
                <w:rStyle w:val="Hypertextovodkaz"/>
                <w:noProof/>
              </w:rPr>
              <w:t>1.4.</w:t>
            </w:r>
            <w:r w:rsidR="003D33F5">
              <w:rPr>
                <w:rFonts w:eastAsiaTheme="minorEastAsia"/>
                <w:noProof/>
                <w:lang w:eastAsia="cs-CZ"/>
              </w:rPr>
              <w:tab/>
            </w:r>
            <w:r w:rsidR="003D33F5" w:rsidRPr="000B3F7D">
              <w:rPr>
                <w:rStyle w:val="Hypertextovodkaz"/>
                <w:noProof/>
              </w:rPr>
              <w:t>Žadatel</w:t>
            </w:r>
            <w:r w:rsidR="003D33F5">
              <w:rPr>
                <w:noProof/>
                <w:webHidden/>
              </w:rPr>
              <w:tab/>
            </w:r>
            <w:r w:rsidR="003D33F5">
              <w:rPr>
                <w:noProof/>
                <w:webHidden/>
              </w:rPr>
              <w:fldChar w:fldCharType="begin"/>
            </w:r>
            <w:r w:rsidR="003D33F5">
              <w:rPr>
                <w:noProof/>
                <w:webHidden/>
              </w:rPr>
              <w:instrText xml:space="preserve"> PAGEREF _Toc440017976 \h </w:instrText>
            </w:r>
            <w:r w:rsidR="003D33F5">
              <w:rPr>
                <w:noProof/>
                <w:webHidden/>
              </w:rPr>
            </w:r>
            <w:r w:rsidR="003D33F5">
              <w:rPr>
                <w:noProof/>
                <w:webHidden/>
              </w:rPr>
              <w:fldChar w:fldCharType="separate"/>
            </w:r>
            <w:r w:rsidR="003D33F5">
              <w:rPr>
                <w:noProof/>
                <w:webHidden/>
              </w:rPr>
              <w:t>23</w:t>
            </w:r>
            <w:r w:rsidR="003D33F5">
              <w:rPr>
                <w:noProof/>
                <w:webHidden/>
              </w:rPr>
              <w:fldChar w:fldCharType="end"/>
            </w:r>
          </w:hyperlink>
        </w:p>
        <w:p w:rsidR="003D33F5" w:rsidRDefault="001C2DE5">
          <w:pPr>
            <w:pStyle w:val="Obsah1"/>
            <w:tabs>
              <w:tab w:val="left" w:pos="440"/>
              <w:tab w:val="right" w:leader="dot" w:pos="9062"/>
            </w:tabs>
            <w:rPr>
              <w:rFonts w:eastAsiaTheme="minorEastAsia"/>
              <w:noProof/>
              <w:lang w:eastAsia="cs-CZ"/>
            </w:rPr>
          </w:pPr>
          <w:hyperlink w:anchor="_Toc440017977" w:history="1">
            <w:r w:rsidR="003D33F5" w:rsidRPr="000B3F7D">
              <w:rPr>
                <w:rStyle w:val="Hypertextovodkaz"/>
                <w:noProof/>
              </w:rPr>
              <w:t>2.</w:t>
            </w:r>
            <w:r w:rsidR="003D33F5">
              <w:rPr>
                <w:rFonts w:eastAsiaTheme="minorEastAsia"/>
                <w:noProof/>
                <w:lang w:eastAsia="cs-CZ"/>
              </w:rPr>
              <w:tab/>
            </w:r>
            <w:r w:rsidR="003D33F5" w:rsidRPr="000B3F7D">
              <w:rPr>
                <w:rStyle w:val="Hypertextovodkaz"/>
                <w:noProof/>
              </w:rPr>
              <w:t>Nová žádost o podporu</w:t>
            </w:r>
            <w:r w:rsidR="003D33F5">
              <w:rPr>
                <w:noProof/>
                <w:webHidden/>
              </w:rPr>
              <w:tab/>
            </w:r>
            <w:r w:rsidR="003D33F5">
              <w:rPr>
                <w:noProof/>
                <w:webHidden/>
              </w:rPr>
              <w:fldChar w:fldCharType="begin"/>
            </w:r>
            <w:r w:rsidR="003D33F5">
              <w:rPr>
                <w:noProof/>
                <w:webHidden/>
              </w:rPr>
              <w:instrText xml:space="preserve"> PAGEREF _Toc440017977 \h </w:instrText>
            </w:r>
            <w:r w:rsidR="003D33F5">
              <w:rPr>
                <w:noProof/>
                <w:webHidden/>
              </w:rPr>
            </w:r>
            <w:r w:rsidR="003D33F5">
              <w:rPr>
                <w:noProof/>
                <w:webHidden/>
              </w:rPr>
              <w:fldChar w:fldCharType="separate"/>
            </w:r>
            <w:r w:rsidR="003D33F5">
              <w:rPr>
                <w:noProof/>
                <w:webHidden/>
              </w:rPr>
              <w:t>24</w:t>
            </w:r>
            <w:r w:rsidR="003D33F5">
              <w:rPr>
                <w:noProof/>
                <w:webHidden/>
              </w:rPr>
              <w:fldChar w:fldCharType="end"/>
            </w:r>
          </w:hyperlink>
        </w:p>
        <w:p w:rsidR="003D33F5" w:rsidRDefault="001C2DE5">
          <w:pPr>
            <w:pStyle w:val="Obsah1"/>
            <w:tabs>
              <w:tab w:val="left" w:pos="440"/>
              <w:tab w:val="right" w:leader="dot" w:pos="9062"/>
            </w:tabs>
            <w:rPr>
              <w:rFonts w:eastAsiaTheme="minorEastAsia"/>
              <w:noProof/>
              <w:lang w:eastAsia="cs-CZ"/>
            </w:rPr>
          </w:pPr>
          <w:hyperlink w:anchor="_Toc440017978" w:history="1">
            <w:r w:rsidR="003D33F5" w:rsidRPr="000B3F7D">
              <w:rPr>
                <w:rStyle w:val="Hypertextovodkaz"/>
                <w:noProof/>
              </w:rPr>
              <w:t>3.</w:t>
            </w:r>
            <w:r w:rsidR="003D33F5">
              <w:rPr>
                <w:rFonts w:eastAsiaTheme="minorEastAsia"/>
                <w:noProof/>
                <w:lang w:eastAsia="cs-CZ"/>
              </w:rPr>
              <w:tab/>
            </w:r>
            <w:r w:rsidR="003D33F5" w:rsidRPr="000B3F7D">
              <w:rPr>
                <w:rStyle w:val="Hypertextovodkaz"/>
                <w:noProof/>
              </w:rPr>
              <w:t>Záhlaví žádosti o podporu</w:t>
            </w:r>
            <w:r w:rsidR="003D33F5">
              <w:rPr>
                <w:noProof/>
                <w:webHidden/>
              </w:rPr>
              <w:tab/>
            </w:r>
            <w:r w:rsidR="003D33F5">
              <w:rPr>
                <w:noProof/>
                <w:webHidden/>
              </w:rPr>
              <w:fldChar w:fldCharType="begin"/>
            </w:r>
            <w:r w:rsidR="003D33F5">
              <w:rPr>
                <w:noProof/>
                <w:webHidden/>
              </w:rPr>
              <w:instrText xml:space="preserve"> PAGEREF _Toc440017978 \h </w:instrText>
            </w:r>
            <w:r w:rsidR="003D33F5">
              <w:rPr>
                <w:noProof/>
                <w:webHidden/>
              </w:rPr>
            </w:r>
            <w:r w:rsidR="003D33F5">
              <w:rPr>
                <w:noProof/>
                <w:webHidden/>
              </w:rPr>
              <w:fldChar w:fldCharType="separate"/>
            </w:r>
            <w:r w:rsidR="003D33F5">
              <w:rPr>
                <w:noProof/>
                <w:webHidden/>
              </w:rPr>
              <w:t>27</w:t>
            </w:r>
            <w:r w:rsidR="003D33F5">
              <w:rPr>
                <w:noProof/>
                <w:webHidden/>
              </w:rPr>
              <w:fldChar w:fldCharType="end"/>
            </w:r>
          </w:hyperlink>
        </w:p>
        <w:p w:rsidR="003D33F5" w:rsidRDefault="001C2DE5">
          <w:pPr>
            <w:pStyle w:val="Obsah2"/>
            <w:tabs>
              <w:tab w:val="left" w:pos="880"/>
              <w:tab w:val="right" w:leader="dot" w:pos="9062"/>
            </w:tabs>
            <w:rPr>
              <w:rFonts w:eastAsiaTheme="minorEastAsia"/>
              <w:noProof/>
              <w:lang w:eastAsia="cs-CZ"/>
            </w:rPr>
          </w:pPr>
          <w:hyperlink w:anchor="_Toc440017979" w:history="1">
            <w:r w:rsidR="003D33F5" w:rsidRPr="000B3F7D">
              <w:rPr>
                <w:rStyle w:val="Hypertextovodkaz"/>
                <w:noProof/>
              </w:rPr>
              <w:t>3.1.</w:t>
            </w:r>
            <w:r w:rsidR="003D33F5">
              <w:rPr>
                <w:rFonts w:eastAsiaTheme="minorEastAsia"/>
                <w:noProof/>
                <w:lang w:eastAsia="cs-CZ"/>
              </w:rPr>
              <w:tab/>
            </w:r>
            <w:r w:rsidR="003D33F5" w:rsidRPr="000B3F7D">
              <w:rPr>
                <w:rStyle w:val="Hypertextovodkaz"/>
                <w:noProof/>
              </w:rPr>
              <w:t>Přístup k projektu</w:t>
            </w:r>
            <w:r w:rsidR="003D33F5">
              <w:rPr>
                <w:noProof/>
                <w:webHidden/>
              </w:rPr>
              <w:tab/>
            </w:r>
            <w:r w:rsidR="003D33F5">
              <w:rPr>
                <w:noProof/>
                <w:webHidden/>
              </w:rPr>
              <w:fldChar w:fldCharType="begin"/>
            </w:r>
            <w:r w:rsidR="003D33F5">
              <w:rPr>
                <w:noProof/>
                <w:webHidden/>
              </w:rPr>
              <w:instrText xml:space="preserve"> PAGEREF _Toc440017979 \h </w:instrText>
            </w:r>
            <w:r w:rsidR="003D33F5">
              <w:rPr>
                <w:noProof/>
                <w:webHidden/>
              </w:rPr>
            </w:r>
            <w:r w:rsidR="003D33F5">
              <w:rPr>
                <w:noProof/>
                <w:webHidden/>
              </w:rPr>
              <w:fldChar w:fldCharType="separate"/>
            </w:r>
            <w:r w:rsidR="003D33F5">
              <w:rPr>
                <w:noProof/>
                <w:webHidden/>
              </w:rPr>
              <w:t>28</w:t>
            </w:r>
            <w:r w:rsidR="003D33F5">
              <w:rPr>
                <w:noProof/>
                <w:webHidden/>
              </w:rPr>
              <w:fldChar w:fldCharType="end"/>
            </w:r>
          </w:hyperlink>
        </w:p>
        <w:p w:rsidR="003D33F5" w:rsidRDefault="001C2DE5">
          <w:pPr>
            <w:pStyle w:val="Obsah2"/>
            <w:tabs>
              <w:tab w:val="left" w:pos="880"/>
              <w:tab w:val="right" w:leader="dot" w:pos="9062"/>
            </w:tabs>
            <w:rPr>
              <w:rFonts w:eastAsiaTheme="minorEastAsia"/>
              <w:noProof/>
              <w:lang w:eastAsia="cs-CZ"/>
            </w:rPr>
          </w:pPr>
          <w:hyperlink w:anchor="_Toc440017980" w:history="1">
            <w:r w:rsidR="003D33F5" w:rsidRPr="000B3F7D">
              <w:rPr>
                <w:rStyle w:val="Hypertextovodkaz"/>
                <w:noProof/>
              </w:rPr>
              <w:t>3.2.</w:t>
            </w:r>
            <w:r w:rsidR="003D33F5">
              <w:rPr>
                <w:rFonts w:eastAsiaTheme="minorEastAsia"/>
                <w:noProof/>
                <w:lang w:eastAsia="cs-CZ"/>
              </w:rPr>
              <w:tab/>
            </w:r>
            <w:r w:rsidR="003D33F5" w:rsidRPr="000B3F7D">
              <w:rPr>
                <w:rStyle w:val="Hypertextovodkaz"/>
                <w:noProof/>
              </w:rPr>
              <w:t>Vymazat žádost</w:t>
            </w:r>
            <w:r w:rsidR="003D33F5">
              <w:rPr>
                <w:noProof/>
                <w:webHidden/>
              </w:rPr>
              <w:tab/>
            </w:r>
            <w:r w:rsidR="003D33F5">
              <w:rPr>
                <w:noProof/>
                <w:webHidden/>
              </w:rPr>
              <w:fldChar w:fldCharType="begin"/>
            </w:r>
            <w:r w:rsidR="003D33F5">
              <w:rPr>
                <w:noProof/>
                <w:webHidden/>
              </w:rPr>
              <w:instrText xml:space="preserve"> PAGEREF _Toc440017980 \h </w:instrText>
            </w:r>
            <w:r w:rsidR="003D33F5">
              <w:rPr>
                <w:noProof/>
                <w:webHidden/>
              </w:rPr>
            </w:r>
            <w:r w:rsidR="003D33F5">
              <w:rPr>
                <w:noProof/>
                <w:webHidden/>
              </w:rPr>
              <w:fldChar w:fldCharType="separate"/>
            </w:r>
            <w:r w:rsidR="003D33F5">
              <w:rPr>
                <w:noProof/>
                <w:webHidden/>
              </w:rPr>
              <w:t>32</w:t>
            </w:r>
            <w:r w:rsidR="003D33F5">
              <w:rPr>
                <w:noProof/>
                <w:webHidden/>
              </w:rPr>
              <w:fldChar w:fldCharType="end"/>
            </w:r>
          </w:hyperlink>
        </w:p>
        <w:p w:rsidR="003D33F5" w:rsidRDefault="001C2DE5">
          <w:pPr>
            <w:pStyle w:val="Obsah2"/>
            <w:tabs>
              <w:tab w:val="left" w:pos="880"/>
              <w:tab w:val="right" w:leader="dot" w:pos="9062"/>
            </w:tabs>
            <w:rPr>
              <w:rFonts w:eastAsiaTheme="minorEastAsia"/>
              <w:noProof/>
              <w:lang w:eastAsia="cs-CZ"/>
            </w:rPr>
          </w:pPr>
          <w:hyperlink w:anchor="_Toc440017981" w:history="1">
            <w:r w:rsidR="003D33F5" w:rsidRPr="000B3F7D">
              <w:rPr>
                <w:rStyle w:val="Hypertextovodkaz"/>
                <w:noProof/>
              </w:rPr>
              <w:t>3.3.</w:t>
            </w:r>
            <w:r w:rsidR="003D33F5">
              <w:rPr>
                <w:rFonts w:eastAsiaTheme="minorEastAsia"/>
                <w:noProof/>
                <w:lang w:eastAsia="cs-CZ"/>
              </w:rPr>
              <w:tab/>
            </w:r>
            <w:r w:rsidR="003D33F5" w:rsidRPr="000B3F7D">
              <w:rPr>
                <w:rStyle w:val="Hypertextovodkaz"/>
                <w:noProof/>
              </w:rPr>
              <w:t>Kontrola</w:t>
            </w:r>
            <w:r w:rsidR="003D33F5">
              <w:rPr>
                <w:noProof/>
                <w:webHidden/>
              </w:rPr>
              <w:tab/>
            </w:r>
            <w:r w:rsidR="003D33F5">
              <w:rPr>
                <w:noProof/>
                <w:webHidden/>
              </w:rPr>
              <w:fldChar w:fldCharType="begin"/>
            </w:r>
            <w:r w:rsidR="003D33F5">
              <w:rPr>
                <w:noProof/>
                <w:webHidden/>
              </w:rPr>
              <w:instrText xml:space="preserve"> PAGEREF _Toc440017981 \h </w:instrText>
            </w:r>
            <w:r w:rsidR="003D33F5">
              <w:rPr>
                <w:noProof/>
                <w:webHidden/>
              </w:rPr>
            </w:r>
            <w:r w:rsidR="003D33F5">
              <w:rPr>
                <w:noProof/>
                <w:webHidden/>
              </w:rPr>
              <w:fldChar w:fldCharType="separate"/>
            </w:r>
            <w:r w:rsidR="003D33F5">
              <w:rPr>
                <w:noProof/>
                <w:webHidden/>
              </w:rPr>
              <w:t>33</w:t>
            </w:r>
            <w:r w:rsidR="003D33F5">
              <w:rPr>
                <w:noProof/>
                <w:webHidden/>
              </w:rPr>
              <w:fldChar w:fldCharType="end"/>
            </w:r>
          </w:hyperlink>
        </w:p>
        <w:p w:rsidR="003D33F5" w:rsidRDefault="001C2DE5">
          <w:pPr>
            <w:pStyle w:val="Obsah2"/>
            <w:tabs>
              <w:tab w:val="left" w:pos="880"/>
              <w:tab w:val="right" w:leader="dot" w:pos="9062"/>
            </w:tabs>
            <w:rPr>
              <w:rFonts w:eastAsiaTheme="minorEastAsia"/>
              <w:noProof/>
              <w:lang w:eastAsia="cs-CZ"/>
            </w:rPr>
          </w:pPr>
          <w:hyperlink w:anchor="_Toc440017982" w:history="1">
            <w:r w:rsidR="003D33F5" w:rsidRPr="000B3F7D">
              <w:rPr>
                <w:rStyle w:val="Hypertextovodkaz"/>
                <w:noProof/>
              </w:rPr>
              <w:t>3.4.</w:t>
            </w:r>
            <w:r w:rsidR="003D33F5">
              <w:rPr>
                <w:rFonts w:eastAsiaTheme="minorEastAsia"/>
                <w:noProof/>
                <w:lang w:eastAsia="cs-CZ"/>
              </w:rPr>
              <w:tab/>
            </w:r>
            <w:r w:rsidR="003D33F5" w:rsidRPr="000B3F7D">
              <w:rPr>
                <w:rStyle w:val="Hypertextovodkaz"/>
                <w:noProof/>
              </w:rPr>
              <w:t>Finalizace</w:t>
            </w:r>
            <w:r w:rsidR="003D33F5">
              <w:rPr>
                <w:noProof/>
                <w:webHidden/>
              </w:rPr>
              <w:tab/>
            </w:r>
            <w:r w:rsidR="003D33F5">
              <w:rPr>
                <w:noProof/>
                <w:webHidden/>
              </w:rPr>
              <w:fldChar w:fldCharType="begin"/>
            </w:r>
            <w:r w:rsidR="003D33F5">
              <w:rPr>
                <w:noProof/>
                <w:webHidden/>
              </w:rPr>
              <w:instrText xml:space="preserve"> PAGEREF _Toc440017982 \h </w:instrText>
            </w:r>
            <w:r w:rsidR="003D33F5">
              <w:rPr>
                <w:noProof/>
                <w:webHidden/>
              </w:rPr>
            </w:r>
            <w:r w:rsidR="003D33F5">
              <w:rPr>
                <w:noProof/>
                <w:webHidden/>
              </w:rPr>
              <w:fldChar w:fldCharType="separate"/>
            </w:r>
            <w:r w:rsidR="003D33F5">
              <w:rPr>
                <w:noProof/>
                <w:webHidden/>
              </w:rPr>
              <w:t>35</w:t>
            </w:r>
            <w:r w:rsidR="003D33F5">
              <w:rPr>
                <w:noProof/>
                <w:webHidden/>
              </w:rPr>
              <w:fldChar w:fldCharType="end"/>
            </w:r>
          </w:hyperlink>
        </w:p>
        <w:p w:rsidR="003D33F5" w:rsidRDefault="001C2DE5">
          <w:pPr>
            <w:pStyle w:val="Obsah2"/>
            <w:tabs>
              <w:tab w:val="left" w:pos="880"/>
              <w:tab w:val="right" w:leader="dot" w:pos="9062"/>
            </w:tabs>
            <w:rPr>
              <w:rFonts w:eastAsiaTheme="minorEastAsia"/>
              <w:noProof/>
              <w:lang w:eastAsia="cs-CZ"/>
            </w:rPr>
          </w:pPr>
          <w:hyperlink w:anchor="_Toc440017983" w:history="1">
            <w:r w:rsidR="003D33F5" w:rsidRPr="000B3F7D">
              <w:rPr>
                <w:rStyle w:val="Hypertextovodkaz"/>
                <w:noProof/>
              </w:rPr>
              <w:t>3.5.</w:t>
            </w:r>
            <w:r w:rsidR="003D33F5">
              <w:rPr>
                <w:rFonts w:eastAsiaTheme="minorEastAsia"/>
                <w:noProof/>
                <w:lang w:eastAsia="cs-CZ"/>
              </w:rPr>
              <w:tab/>
            </w:r>
            <w:r w:rsidR="003D33F5" w:rsidRPr="000B3F7D">
              <w:rPr>
                <w:rStyle w:val="Hypertextovodkaz"/>
                <w:noProof/>
              </w:rPr>
              <w:t>Záložka Identifikace operace</w:t>
            </w:r>
            <w:r w:rsidR="003D33F5">
              <w:rPr>
                <w:noProof/>
                <w:webHidden/>
              </w:rPr>
              <w:tab/>
            </w:r>
            <w:r w:rsidR="003D33F5">
              <w:rPr>
                <w:noProof/>
                <w:webHidden/>
              </w:rPr>
              <w:fldChar w:fldCharType="begin"/>
            </w:r>
            <w:r w:rsidR="003D33F5">
              <w:rPr>
                <w:noProof/>
                <w:webHidden/>
              </w:rPr>
              <w:instrText xml:space="preserve"> PAGEREF _Toc440017983 \h </w:instrText>
            </w:r>
            <w:r w:rsidR="003D33F5">
              <w:rPr>
                <w:noProof/>
                <w:webHidden/>
              </w:rPr>
            </w:r>
            <w:r w:rsidR="003D33F5">
              <w:rPr>
                <w:noProof/>
                <w:webHidden/>
              </w:rPr>
              <w:fldChar w:fldCharType="separate"/>
            </w:r>
            <w:r w:rsidR="003D33F5">
              <w:rPr>
                <w:noProof/>
                <w:webHidden/>
              </w:rPr>
              <w:t>37</w:t>
            </w:r>
            <w:r w:rsidR="003D33F5">
              <w:rPr>
                <w:noProof/>
                <w:webHidden/>
              </w:rPr>
              <w:fldChar w:fldCharType="end"/>
            </w:r>
          </w:hyperlink>
        </w:p>
        <w:p w:rsidR="003D33F5" w:rsidRDefault="001C2DE5">
          <w:pPr>
            <w:pStyle w:val="Obsah2"/>
            <w:tabs>
              <w:tab w:val="left" w:pos="880"/>
              <w:tab w:val="right" w:leader="dot" w:pos="9062"/>
            </w:tabs>
            <w:rPr>
              <w:rFonts w:eastAsiaTheme="minorEastAsia"/>
              <w:noProof/>
              <w:lang w:eastAsia="cs-CZ"/>
            </w:rPr>
          </w:pPr>
          <w:hyperlink w:anchor="_Toc440017984" w:history="1">
            <w:r w:rsidR="003D33F5" w:rsidRPr="000B3F7D">
              <w:rPr>
                <w:rStyle w:val="Hypertextovodkaz"/>
                <w:noProof/>
              </w:rPr>
              <w:t>3.6.</w:t>
            </w:r>
            <w:r w:rsidR="003D33F5">
              <w:rPr>
                <w:rFonts w:eastAsiaTheme="minorEastAsia"/>
                <w:noProof/>
                <w:lang w:eastAsia="cs-CZ"/>
              </w:rPr>
              <w:tab/>
            </w:r>
            <w:r w:rsidR="003D33F5" w:rsidRPr="000B3F7D">
              <w:rPr>
                <w:rStyle w:val="Hypertextovodkaz"/>
                <w:noProof/>
              </w:rPr>
              <w:t>Záložka Projekt</w:t>
            </w:r>
            <w:r w:rsidR="003D33F5">
              <w:rPr>
                <w:noProof/>
                <w:webHidden/>
              </w:rPr>
              <w:tab/>
            </w:r>
            <w:r w:rsidR="003D33F5">
              <w:rPr>
                <w:noProof/>
                <w:webHidden/>
              </w:rPr>
              <w:fldChar w:fldCharType="begin"/>
            </w:r>
            <w:r w:rsidR="003D33F5">
              <w:rPr>
                <w:noProof/>
                <w:webHidden/>
              </w:rPr>
              <w:instrText xml:space="preserve"> PAGEREF _Toc440017984 \h </w:instrText>
            </w:r>
            <w:r w:rsidR="003D33F5">
              <w:rPr>
                <w:noProof/>
                <w:webHidden/>
              </w:rPr>
            </w:r>
            <w:r w:rsidR="003D33F5">
              <w:rPr>
                <w:noProof/>
                <w:webHidden/>
              </w:rPr>
              <w:fldChar w:fldCharType="separate"/>
            </w:r>
            <w:r w:rsidR="003D33F5">
              <w:rPr>
                <w:noProof/>
                <w:webHidden/>
              </w:rPr>
              <w:t>40</w:t>
            </w:r>
            <w:r w:rsidR="003D33F5">
              <w:rPr>
                <w:noProof/>
                <w:webHidden/>
              </w:rPr>
              <w:fldChar w:fldCharType="end"/>
            </w:r>
          </w:hyperlink>
        </w:p>
        <w:p w:rsidR="003D33F5" w:rsidRDefault="001C2DE5">
          <w:pPr>
            <w:pStyle w:val="Obsah2"/>
            <w:tabs>
              <w:tab w:val="left" w:pos="880"/>
              <w:tab w:val="right" w:leader="dot" w:pos="9062"/>
            </w:tabs>
            <w:rPr>
              <w:rFonts w:eastAsiaTheme="minorEastAsia"/>
              <w:noProof/>
              <w:lang w:eastAsia="cs-CZ"/>
            </w:rPr>
          </w:pPr>
          <w:hyperlink w:anchor="_Toc440017985" w:history="1">
            <w:r w:rsidR="003D33F5" w:rsidRPr="000B3F7D">
              <w:rPr>
                <w:rStyle w:val="Hypertextovodkaz"/>
                <w:noProof/>
              </w:rPr>
              <w:t>3.7.</w:t>
            </w:r>
            <w:r w:rsidR="003D33F5">
              <w:rPr>
                <w:rFonts w:eastAsiaTheme="minorEastAsia"/>
                <w:noProof/>
                <w:lang w:eastAsia="cs-CZ"/>
              </w:rPr>
              <w:tab/>
            </w:r>
            <w:r w:rsidR="003D33F5" w:rsidRPr="000B3F7D">
              <w:rPr>
                <w:rStyle w:val="Hypertextovodkaz"/>
                <w:noProof/>
              </w:rPr>
              <w:t>Záložka Popis projektu</w:t>
            </w:r>
            <w:r w:rsidR="003D33F5">
              <w:rPr>
                <w:noProof/>
                <w:webHidden/>
              </w:rPr>
              <w:tab/>
            </w:r>
            <w:r w:rsidR="003D33F5">
              <w:rPr>
                <w:noProof/>
                <w:webHidden/>
              </w:rPr>
              <w:fldChar w:fldCharType="begin"/>
            </w:r>
            <w:r w:rsidR="003D33F5">
              <w:rPr>
                <w:noProof/>
                <w:webHidden/>
              </w:rPr>
              <w:instrText xml:space="preserve"> PAGEREF _Toc440017985 \h </w:instrText>
            </w:r>
            <w:r w:rsidR="003D33F5">
              <w:rPr>
                <w:noProof/>
                <w:webHidden/>
              </w:rPr>
            </w:r>
            <w:r w:rsidR="003D33F5">
              <w:rPr>
                <w:noProof/>
                <w:webHidden/>
              </w:rPr>
              <w:fldChar w:fldCharType="separate"/>
            </w:r>
            <w:r w:rsidR="003D33F5">
              <w:rPr>
                <w:noProof/>
                <w:webHidden/>
              </w:rPr>
              <w:t>44</w:t>
            </w:r>
            <w:r w:rsidR="003D33F5">
              <w:rPr>
                <w:noProof/>
                <w:webHidden/>
              </w:rPr>
              <w:fldChar w:fldCharType="end"/>
            </w:r>
          </w:hyperlink>
        </w:p>
        <w:p w:rsidR="003D33F5" w:rsidRDefault="001C2DE5">
          <w:pPr>
            <w:pStyle w:val="Obsah2"/>
            <w:tabs>
              <w:tab w:val="left" w:pos="880"/>
              <w:tab w:val="right" w:leader="dot" w:pos="9062"/>
            </w:tabs>
            <w:rPr>
              <w:rFonts w:eastAsiaTheme="minorEastAsia"/>
              <w:noProof/>
              <w:lang w:eastAsia="cs-CZ"/>
            </w:rPr>
          </w:pPr>
          <w:hyperlink w:anchor="_Toc440017986" w:history="1">
            <w:r w:rsidR="003D33F5" w:rsidRPr="000B3F7D">
              <w:rPr>
                <w:rStyle w:val="Hypertextovodkaz"/>
                <w:noProof/>
              </w:rPr>
              <w:t>3.8.</w:t>
            </w:r>
            <w:r w:rsidR="003D33F5">
              <w:rPr>
                <w:rFonts w:eastAsiaTheme="minorEastAsia"/>
                <w:noProof/>
                <w:lang w:eastAsia="cs-CZ"/>
              </w:rPr>
              <w:tab/>
            </w:r>
            <w:r w:rsidR="003D33F5" w:rsidRPr="000B3F7D">
              <w:rPr>
                <w:rStyle w:val="Hypertextovodkaz"/>
                <w:noProof/>
              </w:rPr>
              <w:t>Záložka Specifické cíle</w:t>
            </w:r>
            <w:r w:rsidR="003D33F5">
              <w:rPr>
                <w:noProof/>
                <w:webHidden/>
              </w:rPr>
              <w:tab/>
            </w:r>
            <w:r w:rsidR="003D33F5">
              <w:rPr>
                <w:noProof/>
                <w:webHidden/>
              </w:rPr>
              <w:fldChar w:fldCharType="begin"/>
            </w:r>
            <w:r w:rsidR="003D33F5">
              <w:rPr>
                <w:noProof/>
                <w:webHidden/>
              </w:rPr>
              <w:instrText xml:space="preserve"> PAGEREF _Toc440017986 \h </w:instrText>
            </w:r>
            <w:r w:rsidR="003D33F5">
              <w:rPr>
                <w:noProof/>
                <w:webHidden/>
              </w:rPr>
            </w:r>
            <w:r w:rsidR="003D33F5">
              <w:rPr>
                <w:noProof/>
                <w:webHidden/>
              </w:rPr>
              <w:fldChar w:fldCharType="separate"/>
            </w:r>
            <w:r w:rsidR="003D33F5">
              <w:rPr>
                <w:noProof/>
                <w:webHidden/>
              </w:rPr>
              <w:t>45</w:t>
            </w:r>
            <w:r w:rsidR="003D33F5">
              <w:rPr>
                <w:noProof/>
                <w:webHidden/>
              </w:rPr>
              <w:fldChar w:fldCharType="end"/>
            </w:r>
          </w:hyperlink>
        </w:p>
        <w:p w:rsidR="003D33F5" w:rsidRDefault="001C2DE5">
          <w:pPr>
            <w:pStyle w:val="Obsah2"/>
            <w:tabs>
              <w:tab w:val="left" w:pos="880"/>
              <w:tab w:val="right" w:leader="dot" w:pos="9062"/>
            </w:tabs>
            <w:rPr>
              <w:rFonts w:eastAsiaTheme="minorEastAsia"/>
              <w:noProof/>
              <w:lang w:eastAsia="cs-CZ"/>
            </w:rPr>
          </w:pPr>
          <w:hyperlink w:anchor="_Toc440017987" w:history="1">
            <w:r w:rsidR="003D33F5" w:rsidRPr="000B3F7D">
              <w:rPr>
                <w:rStyle w:val="Hypertextovodkaz"/>
                <w:noProof/>
              </w:rPr>
              <w:t>3.9.</w:t>
            </w:r>
            <w:r w:rsidR="003D33F5">
              <w:rPr>
                <w:rFonts w:eastAsiaTheme="minorEastAsia"/>
                <w:noProof/>
                <w:lang w:eastAsia="cs-CZ"/>
              </w:rPr>
              <w:tab/>
            </w:r>
            <w:r w:rsidR="003D33F5" w:rsidRPr="000B3F7D">
              <w:rPr>
                <w:rStyle w:val="Hypertextovodkaz"/>
                <w:noProof/>
              </w:rPr>
              <w:t>Záložka Etapy projektu</w:t>
            </w:r>
            <w:r w:rsidR="003D33F5">
              <w:rPr>
                <w:noProof/>
                <w:webHidden/>
              </w:rPr>
              <w:tab/>
            </w:r>
            <w:r w:rsidR="003D33F5">
              <w:rPr>
                <w:noProof/>
                <w:webHidden/>
              </w:rPr>
              <w:fldChar w:fldCharType="begin"/>
            </w:r>
            <w:r w:rsidR="003D33F5">
              <w:rPr>
                <w:noProof/>
                <w:webHidden/>
              </w:rPr>
              <w:instrText xml:space="preserve"> PAGEREF _Toc440017987 \h </w:instrText>
            </w:r>
            <w:r w:rsidR="003D33F5">
              <w:rPr>
                <w:noProof/>
                <w:webHidden/>
              </w:rPr>
            </w:r>
            <w:r w:rsidR="003D33F5">
              <w:rPr>
                <w:noProof/>
                <w:webHidden/>
              </w:rPr>
              <w:fldChar w:fldCharType="separate"/>
            </w:r>
            <w:r w:rsidR="003D33F5">
              <w:rPr>
                <w:noProof/>
                <w:webHidden/>
              </w:rPr>
              <w:t>48</w:t>
            </w:r>
            <w:r w:rsidR="003D33F5">
              <w:rPr>
                <w:noProof/>
                <w:webHidden/>
              </w:rPr>
              <w:fldChar w:fldCharType="end"/>
            </w:r>
          </w:hyperlink>
        </w:p>
        <w:p w:rsidR="003D33F5" w:rsidRDefault="001C2DE5">
          <w:pPr>
            <w:pStyle w:val="Obsah2"/>
            <w:tabs>
              <w:tab w:val="left" w:pos="1100"/>
              <w:tab w:val="right" w:leader="dot" w:pos="9062"/>
            </w:tabs>
            <w:rPr>
              <w:rFonts w:eastAsiaTheme="minorEastAsia"/>
              <w:noProof/>
              <w:lang w:eastAsia="cs-CZ"/>
            </w:rPr>
          </w:pPr>
          <w:hyperlink w:anchor="_Toc440017988" w:history="1">
            <w:r w:rsidR="003D33F5" w:rsidRPr="000B3F7D">
              <w:rPr>
                <w:rStyle w:val="Hypertextovodkaz"/>
                <w:noProof/>
              </w:rPr>
              <w:t>3.10.</w:t>
            </w:r>
            <w:r w:rsidR="003D33F5">
              <w:rPr>
                <w:rFonts w:eastAsiaTheme="minorEastAsia"/>
                <w:noProof/>
                <w:lang w:eastAsia="cs-CZ"/>
              </w:rPr>
              <w:tab/>
            </w:r>
            <w:r w:rsidR="003D33F5" w:rsidRPr="000B3F7D">
              <w:rPr>
                <w:rStyle w:val="Hypertextovodkaz"/>
                <w:noProof/>
              </w:rPr>
              <w:t>Záložka Indikátory</w:t>
            </w:r>
            <w:r w:rsidR="003D33F5">
              <w:rPr>
                <w:noProof/>
                <w:webHidden/>
              </w:rPr>
              <w:tab/>
            </w:r>
            <w:r w:rsidR="003D33F5">
              <w:rPr>
                <w:noProof/>
                <w:webHidden/>
              </w:rPr>
              <w:fldChar w:fldCharType="begin"/>
            </w:r>
            <w:r w:rsidR="003D33F5">
              <w:rPr>
                <w:noProof/>
                <w:webHidden/>
              </w:rPr>
              <w:instrText xml:space="preserve"> PAGEREF _Toc440017988 \h </w:instrText>
            </w:r>
            <w:r w:rsidR="003D33F5">
              <w:rPr>
                <w:noProof/>
                <w:webHidden/>
              </w:rPr>
            </w:r>
            <w:r w:rsidR="003D33F5">
              <w:rPr>
                <w:noProof/>
                <w:webHidden/>
              </w:rPr>
              <w:fldChar w:fldCharType="separate"/>
            </w:r>
            <w:r w:rsidR="003D33F5">
              <w:rPr>
                <w:noProof/>
                <w:webHidden/>
              </w:rPr>
              <w:t>51</w:t>
            </w:r>
            <w:r w:rsidR="003D33F5">
              <w:rPr>
                <w:noProof/>
                <w:webHidden/>
              </w:rPr>
              <w:fldChar w:fldCharType="end"/>
            </w:r>
          </w:hyperlink>
        </w:p>
        <w:p w:rsidR="003D33F5" w:rsidRDefault="001C2DE5">
          <w:pPr>
            <w:pStyle w:val="Obsah2"/>
            <w:tabs>
              <w:tab w:val="left" w:pos="1100"/>
              <w:tab w:val="right" w:leader="dot" w:pos="9062"/>
            </w:tabs>
            <w:rPr>
              <w:rFonts w:eastAsiaTheme="minorEastAsia"/>
              <w:noProof/>
              <w:lang w:eastAsia="cs-CZ"/>
            </w:rPr>
          </w:pPr>
          <w:hyperlink w:anchor="_Toc440017989" w:history="1">
            <w:r w:rsidR="003D33F5" w:rsidRPr="000B3F7D">
              <w:rPr>
                <w:rStyle w:val="Hypertextovodkaz"/>
                <w:noProof/>
              </w:rPr>
              <w:t>3.11.</w:t>
            </w:r>
            <w:r w:rsidR="003D33F5">
              <w:rPr>
                <w:rFonts w:eastAsiaTheme="minorEastAsia"/>
                <w:noProof/>
                <w:lang w:eastAsia="cs-CZ"/>
              </w:rPr>
              <w:tab/>
            </w:r>
            <w:r w:rsidR="003D33F5" w:rsidRPr="000B3F7D">
              <w:rPr>
                <w:rStyle w:val="Hypertextovodkaz"/>
                <w:noProof/>
              </w:rPr>
              <w:t>Záložka Horizontální principy</w:t>
            </w:r>
            <w:r w:rsidR="003D33F5">
              <w:rPr>
                <w:noProof/>
                <w:webHidden/>
              </w:rPr>
              <w:tab/>
            </w:r>
            <w:r w:rsidR="003D33F5">
              <w:rPr>
                <w:noProof/>
                <w:webHidden/>
              </w:rPr>
              <w:fldChar w:fldCharType="begin"/>
            </w:r>
            <w:r w:rsidR="003D33F5">
              <w:rPr>
                <w:noProof/>
                <w:webHidden/>
              </w:rPr>
              <w:instrText xml:space="preserve"> PAGEREF _Toc440017989 \h </w:instrText>
            </w:r>
            <w:r w:rsidR="003D33F5">
              <w:rPr>
                <w:noProof/>
                <w:webHidden/>
              </w:rPr>
            </w:r>
            <w:r w:rsidR="003D33F5">
              <w:rPr>
                <w:noProof/>
                <w:webHidden/>
              </w:rPr>
              <w:fldChar w:fldCharType="separate"/>
            </w:r>
            <w:r w:rsidR="003D33F5">
              <w:rPr>
                <w:noProof/>
                <w:webHidden/>
              </w:rPr>
              <w:t>52</w:t>
            </w:r>
            <w:r w:rsidR="003D33F5">
              <w:rPr>
                <w:noProof/>
                <w:webHidden/>
              </w:rPr>
              <w:fldChar w:fldCharType="end"/>
            </w:r>
          </w:hyperlink>
        </w:p>
        <w:p w:rsidR="003D33F5" w:rsidRDefault="001C2DE5">
          <w:pPr>
            <w:pStyle w:val="Obsah2"/>
            <w:tabs>
              <w:tab w:val="left" w:pos="1100"/>
              <w:tab w:val="right" w:leader="dot" w:pos="9062"/>
            </w:tabs>
            <w:rPr>
              <w:rFonts w:eastAsiaTheme="minorEastAsia"/>
              <w:noProof/>
              <w:lang w:eastAsia="cs-CZ"/>
            </w:rPr>
          </w:pPr>
          <w:hyperlink w:anchor="_Toc440017990" w:history="1">
            <w:r w:rsidR="003D33F5" w:rsidRPr="000B3F7D">
              <w:rPr>
                <w:rStyle w:val="Hypertextovodkaz"/>
                <w:noProof/>
              </w:rPr>
              <w:t>3.12.</w:t>
            </w:r>
            <w:r w:rsidR="003D33F5">
              <w:rPr>
                <w:rFonts w:eastAsiaTheme="minorEastAsia"/>
                <w:noProof/>
                <w:lang w:eastAsia="cs-CZ"/>
              </w:rPr>
              <w:tab/>
            </w:r>
            <w:r w:rsidR="003D33F5" w:rsidRPr="000B3F7D">
              <w:rPr>
                <w:rStyle w:val="Hypertextovodkaz"/>
                <w:noProof/>
              </w:rPr>
              <w:t>Umístění</w:t>
            </w:r>
            <w:r w:rsidR="003D33F5">
              <w:rPr>
                <w:noProof/>
                <w:webHidden/>
              </w:rPr>
              <w:tab/>
            </w:r>
            <w:r w:rsidR="003D33F5">
              <w:rPr>
                <w:noProof/>
                <w:webHidden/>
              </w:rPr>
              <w:fldChar w:fldCharType="begin"/>
            </w:r>
            <w:r w:rsidR="003D33F5">
              <w:rPr>
                <w:noProof/>
                <w:webHidden/>
              </w:rPr>
              <w:instrText xml:space="preserve"> PAGEREF _Toc440017990 \h </w:instrText>
            </w:r>
            <w:r w:rsidR="003D33F5">
              <w:rPr>
                <w:noProof/>
                <w:webHidden/>
              </w:rPr>
            </w:r>
            <w:r w:rsidR="003D33F5">
              <w:rPr>
                <w:noProof/>
                <w:webHidden/>
              </w:rPr>
              <w:fldChar w:fldCharType="separate"/>
            </w:r>
            <w:r w:rsidR="003D33F5">
              <w:rPr>
                <w:noProof/>
                <w:webHidden/>
              </w:rPr>
              <w:t>53</w:t>
            </w:r>
            <w:r w:rsidR="003D33F5">
              <w:rPr>
                <w:noProof/>
                <w:webHidden/>
              </w:rPr>
              <w:fldChar w:fldCharType="end"/>
            </w:r>
          </w:hyperlink>
        </w:p>
        <w:p w:rsidR="003D33F5" w:rsidRDefault="001C2DE5">
          <w:pPr>
            <w:pStyle w:val="Obsah2"/>
            <w:tabs>
              <w:tab w:val="left" w:pos="1100"/>
              <w:tab w:val="right" w:leader="dot" w:pos="9062"/>
            </w:tabs>
            <w:rPr>
              <w:rFonts w:eastAsiaTheme="minorEastAsia"/>
              <w:noProof/>
              <w:lang w:eastAsia="cs-CZ"/>
            </w:rPr>
          </w:pPr>
          <w:hyperlink w:anchor="_Toc440017991" w:history="1">
            <w:r w:rsidR="003D33F5" w:rsidRPr="000B3F7D">
              <w:rPr>
                <w:rStyle w:val="Hypertextovodkaz"/>
                <w:noProof/>
              </w:rPr>
              <w:t>3.13.</w:t>
            </w:r>
            <w:r w:rsidR="003D33F5">
              <w:rPr>
                <w:rFonts w:eastAsiaTheme="minorEastAsia"/>
                <w:noProof/>
                <w:lang w:eastAsia="cs-CZ"/>
              </w:rPr>
              <w:tab/>
            </w:r>
            <w:r w:rsidR="003D33F5" w:rsidRPr="000B3F7D">
              <w:rPr>
                <w:rStyle w:val="Hypertextovodkaz"/>
                <w:noProof/>
              </w:rPr>
              <w:t>Záložka Cílové skupina</w:t>
            </w:r>
            <w:r w:rsidR="003D33F5">
              <w:rPr>
                <w:noProof/>
                <w:webHidden/>
              </w:rPr>
              <w:tab/>
            </w:r>
            <w:r w:rsidR="003D33F5">
              <w:rPr>
                <w:noProof/>
                <w:webHidden/>
              </w:rPr>
              <w:fldChar w:fldCharType="begin"/>
            </w:r>
            <w:r w:rsidR="003D33F5">
              <w:rPr>
                <w:noProof/>
                <w:webHidden/>
              </w:rPr>
              <w:instrText xml:space="preserve"> PAGEREF _Toc440017991 \h </w:instrText>
            </w:r>
            <w:r w:rsidR="003D33F5">
              <w:rPr>
                <w:noProof/>
                <w:webHidden/>
              </w:rPr>
            </w:r>
            <w:r w:rsidR="003D33F5">
              <w:rPr>
                <w:noProof/>
                <w:webHidden/>
              </w:rPr>
              <w:fldChar w:fldCharType="separate"/>
            </w:r>
            <w:r w:rsidR="003D33F5">
              <w:rPr>
                <w:noProof/>
                <w:webHidden/>
              </w:rPr>
              <w:t>56</w:t>
            </w:r>
            <w:r w:rsidR="003D33F5">
              <w:rPr>
                <w:noProof/>
                <w:webHidden/>
              </w:rPr>
              <w:fldChar w:fldCharType="end"/>
            </w:r>
          </w:hyperlink>
        </w:p>
        <w:p w:rsidR="003D33F5" w:rsidRDefault="001C2DE5">
          <w:pPr>
            <w:pStyle w:val="Obsah2"/>
            <w:tabs>
              <w:tab w:val="left" w:pos="1100"/>
              <w:tab w:val="right" w:leader="dot" w:pos="9062"/>
            </w:tabs>
            <w:rPr>
              <w:rFonts w:eastAsiaTheme="minorEastAsia"/>
              <w:noProof/>
              <w:lang w:eastAsia="cs-CZ"/>
            </w:rPr>
          </w:pPr>
          <w:hyperlink w:anchor="_Toc440017992" w:history="1">
            <w:r w:rsidR="003D33F5" w:rsidRPr="000B3F7D">
              <w:rPr>
                <w:rStyle w:val="Hypertextovodkaz"/>
                <w:noProof/>
              </w:rPr>
              <w:t>3.14.</w:t>
            </w:r>
            <w:r w:rsidR="003D33F5">
              <w:rPr>
                <w:rFonts w:eastAsiaTheme="minorEastAsia"/>
                <w:noProof/>
                <w:lang w:eastAsia="cs-CZ"/>
              </w:rPr>
              <w:tab/>
            </w:r>
            <w:r w:rsidR="003D33F5" w:rsidRPr="000B3F7D">
              <w:rPr>
                <w:rStyle w:val="Hypertextovodkaz"/>
                <w:noProof/>
              </w:rPr>
              <w:t>Záložka Subjekty projektu</w:t>
            </w:r>
            <w:r w:rsidR="003D33F5">
              <w:rPr>
                <w:noProof/>
                <w:webHidden/>
              </w:rPr>
              <w:tab/>
            </w:r>
            <w:r w:rsidR="003D33F5">
              <w:rPr>
                <w:noProof/>
                <w:webHidden/>
              </w:rPr>
              <w:fldChar w:fldCharType="begin"/>
            </w:r>
            <w:r w:rsidR="003D33F5">
              <w:rPr>
                <w:noProof/>
                <w:webHidden/>
              </w:rPr>
              <w:instrText xml:space="preserve"> PAGEREF _Toc440017992 \h </w:instrText>
            </w:r>
            <w:r w:rsidR="003D33F5">
              <w:rPr>
                <w:noProof/>
                <w:webHidden/>
              </w:rPr>
            </w:r>
            <w:r w:rsidR="003D33F5">
              <w:rPr>
                <w:noProof/>
                <w:webHidden/>
              </w:rPr>
              <w:fldChar w:fldCharType="separate"/>
            </w:r>
            <w:r w:rsidR="003D33F5">
              <w:rPr>
                <w:noProof/>
                <w:webHidden/>
              </w:rPr>
              <w:t>56</w:t>
            </w:r>
            <w:r w:rsidR="003D33F5">
              <w:rPr>
                <w:noProof/>
                <w:webHidden/>
              </w:rPr>
              <w:fldChar w:fldCharType="end"/>
            </w:r>
          </w:hyperlink>
        </w:p>
        <w:p w:rsidR="003D33F5" w:rsidRDefault="001C2DE5">
          <w:pPr>
            <w:pStyle w:val="Obsah2"/>
            <w:tabs>
              <w:tab w:val="left" w:pos="1100"/>
              <w:tab w:val="right" w:leader="dot" w:pos="9062"/>
            </w:tabs>
            <w:rPr>
              <w:rFonts w:eastAsiaTheme="minorEastAsia"/>
              <w:noProof/>
              <w:lang w:eastAsia="cs-CZ"/>
            </w:rPr>
          </w:pPr>
          <w:hyperlink w:anchor="_Toc440017993" w:history="1">
            <w:r w:rsidR="003D33F5" w:rsidRPr="000B3F7D">
              <w:rPr>
                <w:rStyle w:val="Hypertextovodkaz"/>
                <w:noProof/>
              </w:rPr>
              <w:t>3.15.</w:t>
            </w:r>
            <w:r w:rsidR="003D33F5">
              <w:rPr>
                <w:rFonts w:eastAsiaTheme="minorEastAsia"/>
                <w:noProof/>
                <w:lang w:eastAsia="cs-CZ"/>
              </w:rPr>
              <w:tab/>
            </w:r>
            <w:r w:rsidR="003D33F5" w:rsidRPr="000B3F7D">
              <w:rPr>
                <w:rStyle w:val="Hypertextovodkaz"/>
                <w:noProof/>
              </w:rPr>
              <w:t>Záložka Adresy subjektu</w:t>
            </w:r>
            <w:r w:rsidR="003D33F5">
              <w:rPr>
                <w:noProof/>
                <w:webHidden/>
              </w:rPr>
              <w:tab/>
            </w:r>
            <w:r w:rsidR="003D33F5">
              <w:rPr>
                <w:noProof/>
                <w:webHidden/>
              </w:rPr>
              <w:fldChar w:fldCharType="begin"/>
            </w:r>
            <w:r w:rsidR="003D33F5">
              <w:rPr>
                <w:noProof/>
                <w:webHidden/>
              </w:rPr>
              <w:instrText xml:space="preserve"> PAGEREF _Toc440017993 \h </w:instrText>
            </w:r>
            <w:r w:rsidR="003D33F5">
              <w:rPr>
                <w:noProof/>
                <w:webHidden/>
              </w:rPr>
            </w:r>
            <w:r w:rsidR="003D33F5">
              <w:rPr>
                <w:noProof/>
                <w:webHidden/>
              </w:rPr>
              <w:fldChar w:fldCharType="separate"/>
            </w:r>
            <w:r w:rsidR="003D33F5">
              <w:rPr>
                <w:noProof/>
                <w:webHidden/>
              </w:rPr>
              <w:t>64</w:t>
            </w:r>
            <w:r w:rsidR="003D33F5">
              <w:rPr>
                <w:noProof/>
                <w:webHidden/>
              </w:rPr>
              <w:fldChar w:fldCharType="end"/>
            </w:r>
          </w:hyperlink>
        </w:p>
        <w:p w:rsidR="003D33F5" w:rsidRDefault="001C2DE5">
          <w:pPr>
            <w:pStyle w:val="Obsah2"/>
            <w:tabs>
              <w:tab w:val="left" w:pos="1100"/>
              <w:tab w:val="right" w:leader="dot" w:pos="9062"/>
            </w:tabs>
            <w:rPr>
              <w:rFonts w:eastAsiaTheme="minorEastAsia"/>
              <w:noProof/>
              <w:lang w:eastAsia="cs-CZ"/>
            </w:rPr>
          </w:pPr>
          <w:hyperlink w:anchor="_Toc440017994" w:history="1">
            <w:r w:rsidR="003D33F5" w:rsidRPr="000B3F7D">
              <w:rPr>
                <w:rStyle w:val="Hypertextovodkaz"/>
                <w:noProof/>
              </w:rPr>
              <w:t>3.16.</w:t>
            </w:r>
            <w:r w:rsidR="003D33F5">
              <w:rPr>
                <w:rFonts w:eastAsiaTheme="minorEastAsia"/>
                <w:noProof/>
                <w:lang w:eastAsia="cs-CZ"/>
              </w:rPr>
              <w:tab/>
            </w:r>
            <w:r w:rsidR="003D33F5" w:rsidRPr="000B3F7D">
              <w:rPr>
                <w:rStyle w:val="Hypertextovodkaz"/>
                <w:noProof/>
              </w:rPr>
              <w:t>Záložka Osoby subjektu</w:t>
            </w:r>
            <w:r w:rsidR="003D33F5">
              <w:rPr>
                <w:noProof/>
                <w:webHidden/>
              </w:rPr>
              <w:tab/>
            </w:r>
            <w:r w:rsidR="003D33F5">
              <w:rPr>
                <w:noProof/>
                <w:webHidden/>
              </w:rPr>
              <w:fldChar w:fldCharType="begin"/>
            </w:r>
            <w:r w:rsidR="003D33F5">
              <w:rPr>
                <w:noProof/>
                <w:webHidden/>
              </w:rPr>
              <w:instrText xml:space="preserve"> PAGEREF _Toc440017994 \h </w:instrText>
            </w:r>
            <w:r w:rsidR="003D33F5">
              <w:rPr>
                <w:noProof/>
                <w:webHidden/>
              </w:rPr>
            </w:r>
            <w:r w:rsidR="003D33F5">
              <w:rPr>
                <w:noProof/>
                <w:webHidden/>
              </w:rPr>
              <w:fldChar w:fldCharType="separate"/>
            </w:r>
            <w:r w:rsidR="003D33F5">
              <w:rPr>
                <w:noProof/>
                <w:webHidden/>
              </w:rPr>
              <w:t>66</w:t>
            </w:r>
            <w:r w:rsidR="003D33F5">
              <w:rPr>
                <w:noProof/>
                <w:webHidden/>
              </w:rPr>
              <w:fldChar w:fldCharType="end"/>
            </w:r>
          </w:hyperlink>
        </w:p>
        <w:p w:rsidR="003D33F5" w:rsidRDefault="001C2DE5">
          <w:pPr>
            <w:pStyle w:val="Obsah2"/>
            <w:tabs>
              <w:tab w:val="left" w:pos="1100"/>
              <w:tab w:val="right" w:leader="dot" w:pos="9062"/>
            </w:tabs>
            <w:rPr>
              <w:rFonts w:eastAsiaTheme="minorEastAsia"/>
              <w:noProof/>
              <w:lang w:eastAsia="cs-CZ"/>
            </w:rPr>
          </w:pPr>
          <w:hyperlink w:anchor="_Toc440017995" w:history="1">
            <w:r w:rsidR="003D33F5" w:rsidRPr="000B3F7D">
              <w:rPr>
                <w:rStyle w:val="Hypertextovodkaz"/>
                <w:noProof/>
              </w:rPr>
              <w:t>3.17.</w:t>
            </w:r>
            <w:r w:rsidR="003D33F5">
              <w:rPr>
                <w:rFonts w:eastAsiaTheme="minorEastAsia"/>
                <w:noProof/>
                <w:lang w:eastAsia="cs-CZ"/>
              </w:rPr>
              <w:tab/>
            </w:r>
            <w:r w:rsidR="003D33F5" w:rsidRPr="000B3F7D">
              <w:rPr>
                <w:rStyle w:val="Hypertextovodkaz"/>
                <w:noProof/>
              </w:rPr>
              <w:t>Záložka Účty subjektu</w:t>
            </w:r>
            <w:r w:rsidR="003D33F5">
              <w:rPr>
                <w:noProof/>
                <w:webHidden/>
              </w:rPr>
              <w:tab/>
            </w:r>
            <w:r w:rsidR="003D33F5">
              <w:rPr>
                <w:noProof/>
                <w:webHidden/>
              </w:rPr>
              <w:fldChar w:fldCharType="begin"/>
            </w:r>
            <w:r w:rsidR="003D33F5">
              <w:rPr>
                <w:noProof/>
                <w:webHidden/>
              </w:rPr>
              <w:instrText xml:space="preserve"> PAGEREF _Toc440017995 \h </w:instrText>
            </w:r>
            <w:r w:rsidR="003D33F5">
              <w:rPr>
                <w:noProof/>
                <w:webHidden/>
              </w:rPr>
            </w:r>
            <w:r w:rsidR="003D33F5">
              <w:rPr>
                <w:noProof/>
                <w:webHidden/>
              </w:rPr>
              <w:fldChar w:fldCharType="separate"/>
            </w:r>
            <w:r w:rsidR="003D33F5">
              <w:rPr>
                <w:noProof/>
                <w:webHidden/>
              </w:rPr>
              <w:t>69</w:t>
            </w:r>
            <w:r w:rsidR="003D33F5">
              <w:rPr>
                <w:noProof/>
                <w:webHidden/>
              </w:rPr>
              <w:fldChar w:fldCharType="end"/>
            </w:r>
          </w:hyperlink>
        </w:p>
        <w:p w:rsidR="003D33F5" w:rsidRDefault="001C2DE5">
          <w:pPr>
            <w:pStyle w:val="Obsah2"/>
            <w:tabs>
              <w:tab w:val="left" w:pos="1100"/>
              <w:tab w:val="right" w:leader="dot" w:pos="9062"/>
            </w:tabs>
            <w:rPr>
              <w:rFonts w:eastAsiaTheme="minorEastAsia"/>
              <w:noProof/>
              <w:lang w:eastAsia="cs-CZ"/>
            </w:rPr>
          </w:pPr>
          <w:hyperlink w:anchor="_Toc440017996" w:history="1">
            <w:r w:rsidR="003D33F5" w:rsidRPr="000B3F7D">
              <w:rPr>
                <w:rStyle w:val="Hypertextovodkaz"/>
                <w:noProof/>
              </w:rPr>
              <w:t>3.18.</w:t>
            </w:r>
            <w:r w:rsidR="003D33F5">
              <w:rPr>
                <w:rFonts w:eastAsiaTheme="minorEastAsia"/>
                <w:noProof/>
                <w:lang w:eastAsia="cs-CZ"/>
              </w:rPr>
              <w:tab/>
            </w:r>
            <w:r w:rsidR="003D33F5" w:rsidRPr="000B3F7D">
              <w:rPr>
                <w:rStyle w:val="Hypertextovodkaz"/>
                <w:noProof/>
              </w:rPr>
              <w:t>Záložka Veřejná podpora</w:t>
            </w:r>
            <w:r w:rsidR="003D33F5">
              <w:rPr>
                <w:noProof/>
                <w:webHidden/>
              </w:rPr>
              <w:tab/>
            </w:r>
            <w:r w:rsidR="003D33F5">
              <w:rPr>
                <w:noProof/>
                <w:webHidden/>
              </w:rPr>
              <w:fldChar w:fldCharType="begin"/>
            </w:r>
            <w:r w:rsidR="003D33F5">
              <w:rPr>
                <w:noProof/>
                <w:webHidden/>
              </w:rPr>
              <w:instrText xml:space="preserve"> PAGEREF _Toc440017996 \h </w:instrText>
            </w:r>
            <w:r w:rsidR="003D33F5">
              <w:rPr>
                <w:noProof/>
                <w:webHidden/>
              </w:rPr>
            </w:r>
            <w:r w:rsidR="003D33F5">
              <w:rPr>
                <w:noProof/>
                <w:webHidden/>
              </w:rPr>
              <w:fldChar w:fldCharType="separate"/>
            </w:r>
            <w:r w:rsidR="003D33F5">
              <w:rPr>
                <w:noProof/>
                <w:webHidden/>
              </w:rPr>
              <w:t>69</w:t>
            </w:r>
            <w:r w:rsidR="003D33F5">
              <w:rPr>
                <w:noProof/>
                <w:webHidden/>
              </w:rPr>
              <w:fldChar w:fldCharType="end"/>
            </w:r>
          </w:hyperlink>
        </w:p>
        <w:p w:rsidR="003D33F5" w:rsidRDefault="001C2DE5">
          <w:pPr>
            <w:pStyle w:val="Obsah2"/>
            <w:tabs>
              <w:tab w:val="left" w:pos="1100"/>
              <w:tab w:val="right" w:leader="dot" w:pos="9062"/>
            </w:tabs>
            <w:rPr>
              <w:rFonts w:eastAsiaTheme="minorEastAsia"/>
              <w:noProof/>
              <w:lang w:eastAsia="cs-CZ"/>
            </w:rPr>
          </w:pPr>
          <w:hyperlink w:anchor="_Toc440017997" w:history="1">
            <w:r w:rsidR="003D33F5" w:rsidRPr="000B3F7D">
              <w:rPr>
                <w:rStyle w:val="Hypertextovodkaz"/>
                <w:noProof/>
              </w:rPr>
              <w:t>3.19.</w:t>
            </w:r>
            <w:r w:rsidR="003D33F5">
              <w:rPr>
                <w:rFonts w:eastAsiaTheme="minorEastAsia"/>
                <w:noProof/>
                <w:lang w:eastAsia="cs-CZ"/>
              </w:rPr>
              <w:tab/>
            </w:r>
            <w:r w:rsidR="003D33F5" w:rsidRPr="000B3F7D">
              <w:rPr>
                <w:rStyle w:val="Hypertextovodkaz"/>
                <w:noProof/>
              </w:rPr>
              <w:t>Záložka Účetní období</w:t>
            </w:r>
            <w:r w:rsidR="003D33F5">
              <w:rPr>
                <w:noProof/>
                <w:webHidden/>
              </w:rPr>
              <w:tab/>
            </w:r>
            <w:r w:rsidR="003D33F5">
              <w:rPr>
                <w:noProof/>
                <w:webHidden/>
              </w:rPr>
              <w:fldChar w:fldCharType="begin"/>
            </w:r>
            <w:r w:rsidR="003D33F5">
              <w:rPr>
                <w:noProof/>
                <w:webHidden/>
              </w:rPr>
              <w:instrText xml:space="preserve"> PAGEREF _Toc440017997 \h </w:instrText>
            </w:r>
            <w:r w:rsidR="003D33F5">
              <w:rPr>
                <w:noProof/>
                <w:webHidden/>
              </w:rPr>
            </w:r>
            <w:r w:rsidR="003D33F5">
              <w:rPr>
                <w:noProof/>
                <w:webHidden/>
              </w:rPr>
              <w:fldChar w:fldCharType="separate"/>
            </w:r>
            <w:r w:rsidR="003D33F5">
              <w:rPr>
                <w:noProof/>
                <w:webHidden/>
              </w:rPr>
              <w:t>71</w:t>
            </w:r>
            <w:r w:rsidR="003D33F5">
              <w:rPr>
                <w:noProof/>
                <w:webHidden/>
              </w:rPr>
              <w:fldChar w:fldCharType="end"/>
            </w:r>
          </w:hyperlink>
        </w:p>
        <w:p w:rsidR="003D33F5" w:rsidRDefault="001C2DE5">
          <w:pPr>
            <w:pStyle w:val="Obsah2"/>
            <w:tabs>
              <w:tab w:val="left" w:pos="1100"/>
              <w:tab w:val="right" w:leader="dot" w:pos="9062"/>
            </w:tabs>
            <w:rPr>
              <w:rFonts w:eastAsiaTheme="minorEastAsia"/>
              <w:noProof/>
              <w:lang w:eastAsia="cs-CZ"/>
            </w:rPr>
          </w:pPr>
          <w:hyperlink w:anchor="_Toc440017998" w:history="1">
            <w:r w:rsidR="003D33F5" w:rsidRPr="000B3F7D">
              <w:rPr>
                <w:rStyle w:val="Hypertextovodkaz"/>
                <w:noProof/>
              </w:rPr>
              <w:t>3.20.</w:t>
            </w:r>
            <w:r w:rsidR="003D33F5">
              <w:rPr>
                <w:rFonts w:eastAsiaTheme="minorEastAsia"/>
                <w:noProof/>
                <w:lang w:eastAsia="cs-CZ"/>
              </w:rPr>
              <w:tab/>
            </w:r>
            <w:r w:rsidR="003D33F5" w:rsidRPr="000B3F7D">
              <w:rPr>
                <w:rStyle w:val="Hypertextovodkaz"/>
                <w:noProof/>
              </w:rPr>
              <w:t>Záložka Rozpočet roční</w:t>
            </w:r>
            <w:r w:rsidR="003D33F5">
              <w:rPr>
                <w:noProof/>
                <w:webHidden/>
              </w:rPr>
              <w:tab/>
            </w:r>
            <w:r w:rsidR="003D33F5">
              <w:rPr>
                <w:noProof/>
                <w:webHidden/>
              </w:rPr>
              <w:fldChar w:fldCharType="begin"/>
            </w:r>
            <w:r w:rsidR="003D33F5">
              <w:rPr>
                <w:noProof/>
                <w:webHidden/>
              </w:rPr>
              <w:instrText xml:space="preserve"> PAGEREF _Toc440017998 \h </w:instrText>
            </w:r>
            <w:r w:rsidR="003D33F5">
              <w:rPr>
                <w:noProof/>
                <w:webHidden/>
              </w:rPr>
            </w:r>
            <w:r w:rsidR="003D33F5">
              <w:rPr>
                <w:noProof/>
                <w:webHidden/>
              </w:rPr>
              <w:fldChar w:fldCharType="separate"/>
            </w:r>
            <w:r w:rsidR="003D33F5">
              <w:rPr>
                <w:noProof/>
                <w:webHidden/>
              </w:rPr>
              <w:t>72</w:t>
            </w:r>
            <w:r w:rsidR="003D33F5">
              <w:rPr>
                <w:noProof/>
                <w:webHidden/>
              </w:rPr>
              <w:fldChar w:fldCharType="end"/>
            </w:r>
          </w:hyperlink>
        </w:p>
        <w:p w:rsidR="003D33F5" w:rsidRDefault="001C2DE5">
          <w:pPr>
            <w:pStyle w:val="Obsah2"/>
            <w:tabs>
              <w:tab w:val="left" w:pos="1100"/>
              <w:tab w:val="right" w:leader="dot" w:pos="9062"/>
            </w:tabs>
            <w:rPr>
              <w:rFonts w:eastAsiaTheme="minorEastAsia"/>
              <w:noProof/>
              <w:lang w:eastAsia="cs-CZ"/>
            </w:rPr>
          </w:pPr>
          <w:hyperlink w:anchor="_Toc440017999" w:history="1">
            <w:r w:rsidR="003D33F5" w:rsidRPr="000B3F7D">
              <w:rPr>
                <w:rStyle w:val="Hypertextovodkaz"/>
                <w:noProof/>
              </w:rPr>
              <w:t>3.21.</w:t>
            </w:r>
            <w:r w:rsidR="003D33F5">
              <w:rPr>
                <w:rFonts w:eastAsiaTheme="minorEastAsia"/>
                <w:noProof/>
                <w:lang w:eastAsia="cs-CZ"/>
              </w:rPr>
              <w:tab/>
            </w:r>
            <w:r w:rsidR="003D33F5" w:rsidRPr="000B3F7D">
              <w:rPr>
                <w:rStyle w:val="Hypertextovodkaz"/>
                <w:noProof/>
              </w:rPr>
              <w:t>Záložka Přehled zdrojů financování</w:t>
            </w:r>
            <w:r w:rsidR="003D33F5">
              <w:rPr>
                <w:noProof/>
                <w:webHidden/>
              </w:rPr>
              <w:tab/>
            </w:r>
            <w:r w:rsidR="003D33F5">
              <w:rPr>
                <w:noProof/>
                <w:webHidden/>
              </w:rPr>
              <w:fldChar w:fldCharType="begin"/>
            </w:r>
            <w:r w:rsidR="003D33F5">
              <w:rPr>
                <w:noProof/>
                <w:webHidden/>
              </w:rPr>
              <w:instrText xml:space="preserve"> PAGEREF _Toc440017999 \h </w:instrText>
            </w:r>
            <w:r w:rsidR="003D33F5">
              <w:rPr>
                <w:noProof/>
                <w:webHidden/>
              </w:rPr>
            </w:r>
            <w:r w:rsidR="003D33F5">
              <w:rPr>
                <w:noProof/>
                <w:webHidden/>
              </w:rPr>
              <w:fldChar w:fldCharType="separate"/>
            </w:r>
            <w:r w:rsidR="003D33F5">
              <w:rPr>
                <w:noProof/>
                <w:webHidden/>
              </w:rPr>
              <w:t>73</w:t>
            </w:r>
            <w:r w:rsidR="003D33F5">
              <w:rPr>
                <w:noProof/>
                <w:webHidden/>
              </w:rPr>
              <w:fldChar w:fldCharType="end"/>
            </w:r>
          </w:hyperlink>
        </w:p>
        <w:p w:rsidR="003D33F5" w:rsidRDefault="001C2DE5">
          <w:pPr>
            <w:pStyle w:val="Obsah2"/>
            <w:tabs>
              <w:tab w:val="left" w:pos="1100"/>
              <w:tab w:val="right" w:leader="dot" w:pos="9062"/>
            </w:tabs>
            <w:rPr>
              <w:rFonts w:eastAsiaTheme="minorEastAsia"/>
              <w:noProof/>
              <w:lang w:eastAsia="cs-CZ"/>
            </w:rPr>
          </w:pPr>
          <w:hyperlink w:anchor="_Toc440018000" w:history="1">
            <w:r w:rsidR="003D33F5" w:rsidRPr="000B3F7D">
              <w:rPr>
                <w:rStyle w:val="Hypertextovodkaz"/>
                <w:noProof/>
              </w:rPr>
              <w:t>3.22.</w:t>
            </w:r>
            <w:r w:rsidR="003D33F5">
              <w:rPr>
                <w:rFonts w:eastAsiaTheme="minorEastAsia"/>
                <w:noProof/>
                <w:lang w:eastAsia="cs-CZ"/>
              </w:rPr>
              <w:tab/>
            </w:r>
            <w:r w:rsidR="003D33F5" w:rsidRPr="000B3F7D">
              <w:rPr>
                <w:rStyle w:val="Hypertextovodkaz"/>
                <w:noProof/>
              </w:rPr>
              <w:t>Záložka Finanční plán</w:t>
            </w:r>
            <w:r w:rsidR="003D33F5">
              <w:rPr>
                <w:noProof/>
                <w:webHidden/>
              </w:rPr>
              <w:tab/>
            </w:r>
            <w:r w:rsidR="003D33F5">
              <w:rPr>
                <w:noProof/>
                <w:webHidden/>
              </w:rPr>
              <w:fldChar w:fldCharType="begin"/>
            </w:r>
            <w:r w:rsidR="003D33F5">
              <w:rPr>
                <w:noProof/>
                <w:webHidden/>
              </w:rPr>
              <w:instrText xml:space="preserve"> PAGEREF _Toc440018000 \h </w:instrText>
            </w:r>
            <w:r w:rsidR="003D33F5">
              <w:rPr>
                <w:noProof/>
                <w:webHidden/>
              </w:rPr>
            </w:r>
            <w:r w:rsidR="003D33F5">
              <w:rPr>
                <w:noProof/>
                <w:webHidden/>
              </w:rPr>
              <w:fldChar w:fldCharType="separate"/>
            </w:r>
            <w:r w:rsidR="003D33F5">
              <w:rPr>
                <w:noProof/>
                <w:webHidden/>
              </w:rPr>
              <w:t>74</w:t>
            </w:r>
            <w:r w:rsidR="003D33F5">
              <w:rPr>
                <w:noProof/>
                <w:webHidden/>
              </w:rPr>
              <w:fldChar w:fldCharType="end"/>
            </w:r>
          </w:hyperlink>
        </w:p>
        <w:p w:rsidR="003D33F5" w:rsidRDefault="001C2DE5">
          <w:pPr>
            <w:pStyle w:val="Obsah2"/>
            <w:tabs>
              <w:tab w:val="left" w:pos="1100"/>
              <w:tab w:val="right" w:leader="dot" w:pos="9062"/>
            </w:tabs>
            <w:rPr>
              <w:rFonts w:eastAsiaTheme="minorEastAsia"/>
              <w:noProof/>
              <w:lang w:eastAsia="cs-CZ"/>
            </w:rPr>
          </w:pPr>
          <w:hyperlink w:anchor="_Toc440018001" w:history="1">
            <w:r w:rsidR="003D33F5" w:rsidRPr="000B3F7D">
              <w:rPr>
                <w:rStyle w:val="Hypertextovodkaz"/>
                <w:noProof/>
              </w:rPr>
              <w:t>3.23.</w:t>
            </w:r>
            <w:r w:rsidR="003D33F5">
              <w:rPr>
                <w:rFonts w:eastAsiaTheme="minorEastAsia"/>
                <w:noProof/>
                <w:lang w:eastAsia="cs-CZ"/>
              </w:rPr>
              <w:tab/>
            </w:r>
            <w:r w:rsidR="003D33F5" w:rsidRPr="000B3F7D">
              <w:rPr>
                <w:rStyle w:val="Hypertextovodkaz"/>
                <w:noProof/>
              </w:rPr>
              <w:t>Záložka Kategorie intervencí</w:t>
            </w:r>
            <w:r w:rsidR="003D33F5">
              <w:rPr>
                <w:noProof/>
                <w:webHidden/>
              </w:rPr>
              <w:tab/>
            </w:r>
            <w:r w:rsidR="003D33F5">
              <w:rPr>
                <w:noProof/>
                <w:webHidden/>
              </w:rPr>
              <w:fldChar w:fldCharType="begin"/>
            </w:r>
            <w:r w:rsidR="003D33F5">
              <w:rPr>
                <w:noProof/>
                <w:webHidden/>
              </w:rPr>
              <w:instrText xml:space="preserve"> PAGEREF _Toc440018001 \h </w:instrText>
            </w:r>
            <w:r w:rsidR="003D33F5">
              <w:rPr>
                <w:noProof/>
                <w:webHidden/>
              </w:rPr>
            </w:r>
            <w:r w:rsidR="003D33F5">
              <w:rPr>
                <w:noProof/>
                <w:webHidden/>
              </w:rPr>
              <w:fldChar w:fldCharType="separate"/>
            </w:r>
            <w:r w:rsidR="003D33F5">
              <w:rPr>
                <w:noProof/>
                <w:webHidden/>
              </w:rPr>
              <w:t>75</w:t>
            </w:r>
            <w:r w:rsidR="003D33F5">
              <w:rPr>
                <w:noProof/>
                <w:webHidden/>
              </w:rPr>
              <w:fldChar w:fldCharType="end"/>
            </w:r>
          </w:hyperlink>
        </w:p>
        <w:p w:rsidR="003D33F5" w:rsidRDefault="001C2DE5">
          <w:pPr>
            <w:pStyle w:val="Obsah2"/>
            <w:tabs>
              <w:tab w:val="left" w:pos="1100"/>
              <w:tab w:val="right" w:leader="dot" w:pos="9062"/>
            </w:tabs>
            <w:rPr>
              <w:rFonts w:eastAsiaTheme="minorEastAsia"/>
              <w:noProof/>
              <w:lang w:eastAsia="cs-CZ"/>
            </w:rPr>
          </w:pPr>
          <w:hyperlink w:anchor="_Toc440018002" w:history="1">
            <w:r w:rsidR="003D33F5" w:rsidRPr="000B3F7D">
              <w:rPr>
                <w:rStyle w:val="Hypertextovodkaz"/>
                <w:noProof/>
              </w:rPr>
              <w:t>3.24.</w:t>
            </w:r>
            <w:r w:rsidR="003D33F5">
              <w:rPr>
                <w:rFonts w:eastAsiaTheme="minorEastAsia"/>
                <w:noProof/>
                <w:lang w:eastAsia="cs-CZ"/>
              </w:rPr>
              <w:tab/>
            </w:r>
            <w:r w:rsidR="003D33F5" w:rsidRPr="000B3F7D">
              <w:rPr>
                <w:rStyle w:val="Hypertextovodkaz"/>
                <w:noProof/>
              </w:rPr>
              <w:t>Záložka Klíčové aktivity</w:t>
            </w:r>
            <w:r w:rsidR="003D33F5">
              <w:rPr>
                <w:noProof/>
                <w:webHidden/>
              </w:rPr>
              <w:tab/>
            </w:r>
            <w:r w:rsidR="003D33F5">
              <w:rPr>
                <w:noProof/>
                <w:webHidden/>
              </w:rPr>
              <w:fldChar w:fldCharType="begin"/>
            </w:r>
            <w:r w:rsidR="003D33F5">
              <w:rPr>
                <w:noProof/>
                <w:webHidden/>
              </w:rPr>
              <w:instrText xml:space="preserve"> PAGEREF _Toc440018002 \h </w:instrText>
            </w:r>
            <w:r w:rsidR="003D33F5">
              <w:rPr>
                <w:noProof/>
                <w:webHidden/>
              </w:rPr>
            </w:r>
            <w:r w:rsidR="003D33F5">
              <w:rPr>
                <w:noProof/>
                <w:webHidden/>
              </w:rPr>
              <w:fldChar w:fldCharType="separate"/>
            </w:r>
            <w:r w:rsidR="003D33F5">
              <w:rPr>
                <w:noProof/>
                <w:webHidden/>
              </w:rPr>
              <w:t>78</w:t>
            </w:r>
            <w:r w:rsidR="003D33F5">
              <w:rPr>
                <w:noProof/>
                <w:webHidden/>
              </w:rPr>
              <w:fldChar w:fldCharType="end"/>
            </w:r>
          </w:hyperlink>
        </w:p>
        <w:p w:rsidR="003D33F5" w:rsidRDefault="001C2DE5">
          <w:pPr>
            <w:pStyle w:val="Obsah2"/>
            <w:tabs>
              <w:tab w:val="left" w:pos="1100"/>
              <w:tab w:val="right" w:leader="dot" w:pos="9062"/>
            </w:tabs>
            <w:rPr>
              <w:rFonts w:eastAsiaTheme="minorEastAsia"/>
              <w:noProof/>
              <w:lang w:eastAsia="cs-CZ"/>
            </w:rPr>
          </w:pPr>
          <w:hyperlink w:anchor="_Toc440018003" w:history="1">
            <w:r w:rsidR="003D33F5" w:rsidRPr="000B3F7D">
              <w:rPr>
                <w:rStyle w:val="Hypertextovodkaz"/>
                <w:noProof/>
              </w:rPr>
              <w:t>3.25.</w:t>
            </w:r>
            <w:r w:rsidR="003D33F5">
              <w:rPr>
                <w:rFonts w:eastAsiaTheme="minorEastAsia"/>
                <w:noProof/>
                <w:lang w:eastAsia="cs-CZ"/>
              </w:rPr>
              <w:tab/>
            </w:r>
            <w:r w:rsidR="003D33F5" w:rsidRPr="000B3F7D">
              <w:rPr>
                <w:rStyle w:val="Hypertextovodkaz"/>
                <w:noProof/>
              </w:rPr>
              <w:t>Záložka Veřejné zakázky</w:t>
            </w:r>
            <w:r w:rsidR="003D33F5">
              <w:rPr>
                <w:noProof/>
                <w:webHidden/>
              </w:rPr>
              <w:tab/>
            </w:r>
            <w:r w:rsidR="003D33F5">
              <w:rPr>
                <w:noProof/>
                <w:webHidden/>
              </w:rPr>
              <w:fldChar w:fldCharType="begin"/>
            </w:r>
            <w:r w:rsidR="003D33F5">
              <w:rPr>
                <w:noProof/>
                <w:webHidden/>
              </w:rPr>
              <w:instrText xml:space="preserve"> PAGEREF _Toc440018003 \h </w:instrText>
            </w:r>
            <w:r w:rsidR="003D33F5">
              <w:rPr>
                <w:noProof/>
                <w:webHidden/>
              </w:rPr>
            </w:r>
            <w:r w:rsidR="003D33F5">
              <w:rPr>
                <w:noProof/>
                <w:webHidden/>
              </w:rPr>
              <w:fldChar w:fldCharType="separate"/>
            </w:r>
            <w:r w:rsidR="003D33F5">
              <w:rPr>
                <w:noProof/>
                <w:webHidden/>
              </w:rPr>
              <w:t>78</w:t>
            </w:r>
            <w:r w:rsidR="003D33F5">
              <w:rPr>
                <w:noProof/>
                <w:webHidden/>
              </w:rPr>
              <w:fldChar w:fldCharType="end"/>
            </w:r>
          </w:hyperlink>
        </w:p>
        <w:p w:rsidR="003D33F5" w:rsidRDefault="001C2DE5">
          <w:pPr>
            <w:pStyle w:val="Obsah2"/>
            <w:tabs>
              <w:tab w:val="left" w:pos="1100"/>
              <w:tab w:val="right" w:leader="dot" w:pos="9062"/>
            </w:tabs>
            <w:rPr>
              <w:rFonts w:eastAsiaTheme="minorEastAsia"/>
              <w:noProof/>
              <w:lang w:eastAsia="cs-CZ"/>
            </w:rPr>
          </w:pPr>
          <w:hyperlink w:anchor="_Toc440018004" w:history="1">
            <w:r w:rsidR="003D33F5" w:rsidRPr="000B3F7D">
              <w:rPr>
                <w:rStyle w:val="Hypertextovodkaz"/>
                <w:noProof/>
              </w:rPr>
              <w:t>3.26.</w:t>
            </w:r>
            <w:r w:rsidR="003D33F5">
              <w:rPr>
                <w:rFonts w:eastAsiaTheme="minorEastAsia"/>
                <w:noProof/>
                <w:lang w:eastAsia="cs-CZ"/>
              </w:rPr>
              <w:tab/>
            </w:r>
            <w:r w:rsidR="003D33F5" w:rsidRPr="000B3F7D">
              <w:rPr>
                <w:rStyle w:val="Hypertextovodkaz"/>
                <w:noProof/>
              </w:rPr>
              <w:t>Záložka Čestná prohlášení</w:t>
            </w:r>
            <w:r w:rsidR="003D33F5">
              <w:rPr>
                <w:noProof/>
                <w:webHidden/>
              </w:rPr>
              <w:tab/>
            </w:r>
            <w:r w:rsidR="003D33F5">
              <w:rPr>
                <w:noProof/>
                <w:webHidden/>
              </w:rPr>
              <w:fldChar w:fldCharType="begin"/>
            </w:r>
            <w:r w:rsidR="003D33F5">
              <w:rPr>
                <w:noProof/>
                <w:webHidden/>
              </w:rPr>
              <w:instrText xml:space="preserve"> PAGEREF _Toc440018004 \h </w:instrText>
            </w:r>
            <w:r w:rsidR="003D33F5">
              <w:rPr>
                <w:noProof/>
                <w:webHidden/>
              </w:rPr>
            </w:r>
            <w:r w:rsidR="003D33F5">
              <w:rPr>
                <w:noProof/>
                <w:webHidden/>
              </w:rPr>
              <w:fldChar w:fldCharType="separate"/>
            </w:r>
            <w:r w:rsidR="003D33F5">
              <w:rPr>
                <w:noProof/>
                <w:webHidden/>
              </w:rPr>
              <w:t>91</w:t>
            </w:r>
            <w:r w:rsidR="003D33F5">
              <w:rPr>
                <w:noProof/>
                <w:webHidden/>
              </w:rPr>
              <w:fldChar w:fldCharType="end"/>
            </w:r>
          </w:hyperlink>
        </w:p>
        <w:p w:rsidR="003D33F5" w:rsidRDefault="001C2DE5">
          <w:pPr>
            <w:pStyle w:val="Obsah2"/>
            <w:tabs>
              <w:tab w:val="left" w:pos="1100"/>
              <w:tab w:val="right" w:leader="dot" w:pos="9062"/>
            </w:tabs>
            <w:rPr>
              <w:rFonts w:eastAsiaTheme="minorEastAsia"/>
              <w:noProof/>
              <w:lang w:eastAsia="cs-CZ"/>
            </w:rPr>
          </w:pPr>
          <w:hyperlink w:anchor="_Toc440018005" w:history="1">
            <w:r w:rsidR="003D33F5" w:rsidRPr="000B3F7D">
              <w:rPr>
                <w:rStyle w:val="Hypertextovodkaz"/>
                <w:noProof/>
              </w:rPr>
              <w:t>3.27.</w:t>
            </w:r>
            <w:r w:rsidR="003D33F5">
              <w:rPr>
                <w:rFonts w:eastAsiaTheme="minorEastAsia"/>
                <w:noProof/>
                <w:lang w:eastAsia="cs-CZ"/>
              </w:rPr>
              <w:tab/>
            </w:r>
            <w:r w:rsidR="003D33F5" w:rsidRPr="000B3F7D">
              <w:rPr>
                <w:rStyle w:val="Hypertextovodkaz"/>
                <w:noProof/>
              </w:rPr>
              <w:t>Záložka Přiložené dokumenty</w:t>
            </w:r>
            <w:r w:rsidR="003D33F5">
              <w:rPr>
                <w:noProof/>
                <w:webHidden/>
              </w:rPr>
              <w:tab/>
            </w:r>
            <w:r w:rsidR="003D33F5">
              <w:rPr>
                <w:noProof/>
                <w:webHidden/>
              </w:rPr>
              <w:fldChar w:fldCharType="begin"/>
            </w:r>
            <w:r w:rsidR="003D33F5">
              <w:rPr>
                <w:noProof/>
                <w:webHidden/>
              </w:rPr>
              <w:instrText xml:space="preserve"> PAGEREF _Toc440018005 \h </w:instrText>
            </w:r>
            <w:r w:rsidR="003D33F5">
              <w:rPr>
                <w:noProof/>
                <w:webHidden/>
              </w:rPr>
            </w:r>
            <w:r w:rsidR="003D33F5">
              <w:rPr>
                <w:noProof/>
                <w:webHidden/>
              </w:rPr>
              <w:fldChar w:fldCharType="separate"/>
            </w:r>
            <w:r w:rsidR="003D33F5">
              <w:rPr>
                <w:noProof/>
                <w:webHidden/>
              </w:rPr>
              <w:t>92</w:t>
            </w:r>
            <w:r w:rsidR="003D33F5">
              <w:rPr>
                <w:noProof/>
                <w:webHidden/>
              </w:rPr>
              <w:fldChar w:fldCharType="end"/>
            </w:r>
          </w:hyperlink>
        </w:p>
        <w:p w:rsidR="003D33F5" w:rsidRDefault="001C2DE5">
          <w:pPr>
            <w:pStyle w:val="Obsah1"/>
            <w:tabs>
              <w:tab w:val="left" w:pos="440"/>
              <w:tab w:val="right" w:leader="dot" w:pos="9062"/>
            </w:tabs>
            <w:rPr>
              <w:rFonts w:eastAsiaTheme="minorEastAsia"/>
              <w:noProof/>
              <w:lang w:eastAsia="cs-CZ"/>
            </w:rPr>
          </w:pPr>
          <w:hyperlink w:anchor="_Toc440018006" w:history="1">
            <w:r w:rsidR="003D33F5" w:rsidRPr="000B3F7D">
              <w:rPr>
                <w:rStyle w:val="Hypertextovodkaz"/>
                <w:noProof/>
              </w:rPr>
              <w:t>4.</w:t>
            </w:r>
            <w:r w:rsidR="003D33F5">
              <w:rPr>
                <w:rFonts w:eastAsiaTheme="minorEastAsia"/>
                <w:noProof/>
                <w:lang w:eastAsia="cs-CZ"/>
              </w:rPr>
              <w:tab/>
            </w:r>
            <w:r w:rsidR="003D33F5" w:rsidRPr="000B3F7D">
              <w:rPr>
                <w:rStyle w:val="Hypertextovodkaz"/>
                <w:noProof/>
              </w:rPr>
              <w:t>Podpis a podání žádosti o podporu</w:t>
            </w:r>
            <w:r w:rsidR="003D33F5">
              <w:rPr>
                <w:noProof/>
                <w:webHidden/>
              </w:rPr>
              <w:tab/>
            </w:r>
            <w:r w:rsidR="003D33F5">
              <w:rPr>
                <w:noProof/>
                <w:webHidden/>
              </w:rPr>
              <w:fldChar w:fldCharType="begin"/>
            </w:r>
            <w:r w:rsidR="003D33F5">
              <w:rPr>
                <w:noProof/>
                <w:webHidden/>
              </w:rPr>
              <w:instrText xml:space="preserve"> PAGEREF _Toc440018006 \h </w:instrText>
            </w:r>
            <w:r w:rsidR="003D33F5">
              <w:rPr>
                <w:noProof/>
                <w:webHidden/>
              </w:rPr>
            </w:r>
            <w:r w:rsidR="003D33F5">
              <w:rPr>
                <w:noProof/>
                <w:webHidden/>
              </w:rPr>
              <w:fldChar w:fldCharType="separate"/>
            </w:r>
            <w:r w:rsidR="003D33F5">
              <w:rPr>
                <w:noProof/>
                <w:webHidden/>
              </w:rPr>
              <w:t>93</w:t>
            </w:r>
            <w:r w:rsidR="003D33F5">
              <w:rPr>
                <w:noProof/>
                <w:webHidden/>
              </w:rPr>
              <w:fldChar w:fldCharType="end"/>
            </w:r>
          </w:hyperlink>
        </w:p>
        <w:p w:rsidR="003D33F5" w:rsidRDefault="001C2DE5">
          <w:pPr>
            <w:pStyle w:val="Obsah1"/>
            <w:tabs>
              <w:tab w:val="left" w:pos="440"/>
              <w:tab w:val="right" w:leader="dot" w:pos="9062"/>
            </w:tabs>
            <w:rPr>
              <w:rFonts w:eastAsiaTheme="minorEastAsia"/>
              <w:noProof/>
              <w:lang w:eastAsia="cs-CZ"/>
            </w:rPr>
          </w:pPr>
          <w:hyperlink w:anchor="_Toc440018007" w:history="1">
            <w:r w:rsidR="003D33F5" w:rsidRPr="000B3F7D">
              <w:rPr>
                <w:rStyle w:val="Hypertextovodkaz"/>
                <w:noProof/>
              </w:rPr>
              <w:t>5.</w:t>
            </w:r>
            <w:r w:rsidR="003D33F5">
              <w:rPr>
                <w:rFonts w:eastAsiaTheme="minorEastAsia"/>
                <w:noProof/>
                <w:lang w:eastAsia="cs-CZ"/>
              </w:rPr>
              <w:tab/>
            </w:r>
            <w:r w:rsidR="003D33F5" w:rsidRPr="000B3F7D">
              <w:rPr>
                <w:rStyle w:val="Hypertextovodkaz"/>
                <w:noProof/>
              </w:rPr>
              <w:t>Stažení žádosti  žadatelem</w:t>
            </w:r>
            <w:r w:rsidR="003D33F5">
              <w:rPr>
                <w:noProof/>
                <w:webHidden/>
              </w:rPr>
              <w:tab/>
            </w:r>
            <w:r w:rsidR="003D33F5">
              <w:rPr>
                <w:noProof/>
                <w:webHidden/>
              </w:rPr>
              <w:fldChar w:fldCharType="begin"/>
            </w:r>
            <w:r w:rsidR="003D33F5">
              <w:rPr>
                <w:noProof/>
                <w:webHidden/>
              </w:rPr>
              <w:instrText xml:space="preserve"> PAGEREF _Toc440018007 \h </w:instrText>
            </w:r>
            <w:r w:rsidR="003D33F5">
              <w:rPr>
                <w:noProof/>
                <w:webHidden/>
              </w:rPr>
            </w:r>
            <w:r w:rsidR="003D33F5">
              <w:rPr>
                <w:noProof/>
                <w:webHidden/>
              </w:rPr>
              <w:fldChar w:fldCharType="separate"/>
            </w:r>
            <w:r w:rsidR="003D33F5">
              <w:rPr>
                <w:noProof/>
                <w:webHidden/>
              </w:rPr>
              <w:t>99</w:t>
            </w:r>
            <w:r w:rsidR="003D33F5">
              <w:rPr>
                <w:noProof/>
                <w:webHidden/>
              </w:rPr>
              <w:fldChar w:fldCharType="end"/>
            </w:r>
          </w:hyperlink>
        </w:p>
        <w:p w:rsidR="003D33F5" w:rsidRDefault="001C2DE5">
          <w:pPr>
            <w:pStyle w:val="Obsah1"/>
            <w:tabs>
              <w:tab w:val="left" w:pos="440"/>
              <w:tab w:val="right" w:leader="dot" w:pos="9062"/>
            </w:tabs>
            <w:rPr>
              <w:rFonts w:eastAsiaTheme="minorEastAsia"/>
              <w:noProof/>
              <w:lang w:eastAsia="cs-CZ"/>
            </w:rPr>
          </w:pPr>
          <w:hyperlink w:anchor="_Toc440018008" w:history="1">
            <w:r w:rsidR="003D33F5" w:rsidRPr="000B3F7D">
              <w:rPr>
                <w:rStyle w:val="Hypertextovodkaz"/>
                <w:noProof/>
              </w:rPr>
              <w:t>6.</w:t>
            </w:r>
            <w:r w:rsidR="003D33F5">
              <w:rPr>
                <w:rFonts w:eastAsiaTheme="minorEastAsia"/>
                <w:noProof/>
                <w:lang w:eastAsia="cs-CZ"/>
              </w:rPr>
              <w:tab/>
            </w:r>
            <w:r w:rsidR="003D33F5" w:rsidRPr="000B3F7D">
              <w:rPr>
                <w:rStyle w:val="Hypertextovodkaz"/>
                <w:noProof/>
              </w:rPr>
              <w:t>Ukončení projektu</w:t>
            </w:r>
            <w:r w:rsidR="003D33F5">
              <w:rPr>
                <w:noProof/>
                <w:webHidden/>
              </w:rPr>
              <w:tab/>
            </w:r>
            <w:r w:rsidR="003D33F5">
              <w:rPr>
                <w:noProof/>
                <w:webHidden/>
              </w:rPr>
              <w:fldChar w:fldCharType="begin"/>
            </w:r>
            <w:r w:rsidR="003D33F5">
              <w:rPr>
                <w:noProof/>
                <w:webHidden/>
              </w:rPr>
              <w:instrText xml:space="preserve"> PAGEREF _Toc440018008 \h </w:instrText>
            </w:r>
            <w:r w:rsidR="003D33F5">
              <w:rPr>
                <w:noProof/>
                <w:webHidden/>
              </w:rPr>
            </w:r>
            <w:r w:rsidR="003D33F5">
              <w:rPr>
                <w:noProof/>
                <w:webHidden/>
              </w:rPr>
              <w:fldChar w:fldCharType="separate"/>
            </w:r>
            <w:r w:rsidR="003D33F5">
              <w:rPr>
                <w:noProof/>
                <w:webHidden/>
              </w:rPr>
              <w:t>100</w:t>
            </w:r>
            <w:r w:rsidR="003D33F5">
              <w:rPr>
                <w:noProof/>
                <w:webHidden/>
              </w:rPr>
              <w:fldChar w:fldCharType="end"/>
            </w:r>
          </w:hyperlink>
        </w:p>
        <w:p w:rsidR="000F7520" w:rsidRPr="00E72B66" w:rsidRDefault="000F7520" w:rsidP="00F54EEF">
          <w:pPr>
            <w:pStyle w:val="Obsah1"/>
            <w:tabs>
              <w:tab w:val="left" w:pos="440"/>
              <w:tab w:val="right" w:leader="dot" w:pos="9062"/>
            </w:tabs>
          </w:pPr>
          <w:r>
            <w:rPr>
              <w:b/>
              <w:bCs/>
            </w:rPr>
            <w:fldChar w:fldCharType="end"/>
          </w:r>
        </w:p>
      </w:sdtContent>
    </w:sdt>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4A0739"/>
    <w:p w:rsidR="004A0739" w:rsidRPr="004A0739" w:rsidRDefault="004A0739" w:rsidP="004A0739"/>
    <w:p w:rsidR="00E03D4A" w:rsidRDefault="007E69F8" w:rsidP="007E69F8">
      <w:pPr>
        <w:pStyle w:val="MPnadpis1"/>
      </w:pPr>
      <w:bookmarkStart w:id="1" w:name="_Toc440017970"/>
      <w:r>
        <w:t xml:space="preserve">1. </w:t>
      </w:r>
      <w:r w:rsidR="00F91603">
        <w:t xml:space="preserve">Portál IS </w:t>
      </w:r>
      <w:r w:rsidR="009F4FF7">
        <w:t>MS2014+</w:t>
      </w:r>
      <w:bookmarkEnd w:id="1"/>
    </w:p>
    <w:p w:rsidR="004D2739" w:rsidRPr="004D2739" w:rsidRDefault="004D2739" w:rsidP="003570EB">
      <w:pPr>
        <w:pStyle w:val="MPnadpis2"/>
        <w:numPr>
          <w:ilvl w:val="1"/>
          <w:numId w:val="11"/>
        </w:numPr>
        <w:ind w:left="851" w:hanging="851"/>
      </w:pPr>
      <w:bookmarkStart w:id="2" w:name="_Toc440017971"/>
      <w:r>
        <w:t>Stručné představení</w:t>
      </w:r>
      <w:bookmarkEnd w:id="2"/>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316355" w:rsidRDefault="001C2DE5" w:rsidP="00A637D7">
      <w:pPr>
        <w:rPr>
          <w:u w:val="single"/>
        </w:rPr>
      </w:pPr>
      <w:hyperlink r:id="rId8" w:history="1">
        <w:r w:rsidR="005832B0" w:rsidRPr="00316355">
          <w:rPr>
            <w:rStyle w:val="Hypertextovodkaz"/>
          </w:rPr>
          <w:t>https://mseu.mssf.cz</w:t>
        </w:r>
      </w:hyperlink>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F23B68" w:rsidRPr="00711A68" w:rsidRDefault="00E45543" w:rsidP="00E45543">
      <w:pPr>
        <w:rPr>
          <w:rFonts w:cstheme="minorHAnsi"/>
        </w:rPr>
      </w:pPr>
      <w:r w:rsidRPr="00711A68">
        <w:rPr>
          <w:rFonts w:cstheme="minorHAnsi"/>
        </w:rPr>
        <w:t>Žádost se vyplňuje pouze prostřednictvím internetového prohlížeče.</w:t>
      </w:r>
      <w:r w:rsidR="00A849AC" w:rsidRPr="00711A68">
        <w:rPr>
          <w:rFonts w:cstheme="minorHAnsi"/>
        </w:rPr>
        <w:t xml:space="preserve"> </w:t>
      </w:r>
    </w:p>
    <w:p w:rsidR="00095E10" w:rsidRPr="00CD0DF9" w:rsidRDefault="00095E10" w:rsidP="00CD0DF9">
      <w:pPr>
        <w:numPr>
          <w:ilvl w:val="0"/>
          <w:numId w:val="13"/>
        </w:numPr>
        <w:spacing w:before="100" w:beforeAutospacing="1" w:after="100" w:afterAutospacing="1"/>
        <w:jc w:val="both"/>
        <w:rPr>
          <w:rFonts w:cs="Arial"/>
        </w:rPr>
      </w:pPr>
      <w:r w:rsidRPr="00CD0DF9">
        <w:rPr>
          <w:rFonts w:cs="Arial"/>
        </w:rPr>
        <w:t xml:space="preserve">Bezproblémové fungování aplikace </w:t>
      </w:r>
      <w:r w:rsidR="009F4FF7" w:rsidRPr="00CD0DF9">
        <w:rPr>
          <w:rFonts w:cs="Arial"/>
        </w:rPr>
        <w:t>MS2014+</w:t>
      </w:r>
      <w:r w:rsidRPr="00CD0DF9">
        <w:rPr>
          <w:rFonts w:cs="Arial"/>
        </w:rPr>
        <w:t xml:space="preserve"> je garantované pouze v prohlížeč</w:t>
      </w:r>
      <w:r w:rsidR="00BE7FE9" w:rsidRPr="00CD0DF9">
        <w:rPr>
          <w:rFonts w:cs="Arial"/>
        </w:rPr>
        <w:t>i</w:t>
      </w:r>
      <w:r w:rsidR="003872F1" w:rsidRPr="00CD0DF9">
        <w:rPr>
          <w:rFonts w:cs="Arial"/>
        </w:rPr>
        <w:t xml:space="preserve"> Internet Explorer</w:t>
      </w:r>
      <w:r w:rsidR="00186186" w:rsidRPr="00CD0DF9">
        <w:rPr>
          <w:rFonts w:cs="Arial"/>
        </w:rPr>
        <w:t xml:space="preserve"> a Mozilla Firefox</w:t>
      </w:r>
      <w:r w:rsidRPr="00CD0DF9">
        <w:rPr>
          <w:rFonts w:cs="Arial"/>
        </w:rPr>
        <w:t xml:space="preserve"> to pouze v jejich nejnovějších verzích.</w:t>
      </w:r>
      <w:r w:rsidR="00186186" w:rsidRPr="00CD0DF9">
        <w:rPr>
          <w:rFonts w:cs="Arial"/>
        </w:rPr>
        <w:t xml:space="preserve"> Prohlížeč Mozilla Firefox provádí aktualizaci na poslední verzi automaticky,</w:t>
      </w:r>
      <w:r w:rsidRPr="00CD0DF9">
        <w:rPr>
          <w:rFonts w:cs="Arial"/>
        </w:rPr>
        <w:t xml:space="preserve"> </w:t>
      </w:r>
      <w:r w:rsidR="00186186" w:rsidRPr="00CD0DF9">
        <w:rPr>
          <w:rFonts w:cs="Arial"/>
        </w:rPr>
        <w:t>a</w:t>
      </w:r>
      <w:r w:rsidRPr="00CD0DF9">
        <w:rPr>
          <w:rFonts w:cs="Arial"/>
        </w:rPr>
        <w:t>ktuální verz</w:t>
      </w:r>
      <w:r w:rsidR="005B0C95" w:rsidRPr="00CD0DF9">
        <w:rPr>
          <w:rFonts w:cs="Arial"/>
        </w:rPr>
        <w:t>e</w:t>
      </w:r>
      <w:r w:rsidRPr="00CD0DF9">
        <w:rPr>
          <w:rFonts w:cs="Arial"/>
        </w:rPr>
        <w:t xml:space="preserve"> prohlížeče Internet Explorer stáhnete zdarma na stránkách firmy </w:t>
      </w:r>
      <w:hyperlink r:id="rId9" w:tgtFrame="msie" w:history="1">
        <w:r w:rsidRPr="00CD0DF9">
          <w:rPr>
            <w:rFonts w:cs="Arial"/>
          </w:rPr>
          <w:t>Microsoft</w:t>
        </w:r>
      </w:hyperlink>
      <w:r w:rsidRPr="00CD0DF9">
        <w:rPr>
          <w:rFonts w:cs="Arial"/>
        </w:rPr>
        <w:t>.</w:t>
      </w:r>
    </w:p>
    <w:p w:rsidR="00095E10" w:rsidRPr="00CD0DF9" w:rsidRDefault="00095E10" w:rsidP="00CD0DF9">
      <w:pPr>
        <w:numPr>
          <w:ilvl w:val="0"/>
          <w:numId w:val="13"/>
        </w:numPr>
        <w:spacing w:before="100" w:beforeAutospacing="1" w:after="100" w:afterAutospacing="1"/>
        <w:jc w:val="both"/>
        <w:rPr>
          <w:rFonts w:cs="Arial"/>
        </w:rPr>
      </w:pPr>
      <w:r w:rsidRPr="00CD0DF9">
        <w:rPr>
          <w:rFonts w:cs="Arial"/>
        </w:rPr>
        <w:t>Pro zadávání dat do žádosti musí být v internetovém prohlížeči zapnutý JavaScript.</w:t>
      </w:r>
    </w:p>
    <w:p w:rsidR="00095E10" w:rsidRPr="00CD0DF9" w:rsidRDefault="00095E10" w:rsidP="00CD0DF9">
      <w:pPr>
        <w:numPr>
          <w:ilvl w:val="0"/>
          <w:numId w:val="1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rsidR="00B22868" w:rsidRPr="00CD0DF9" w:rsidRDefault="00B22868" w:rsidP="00CD0DF9">
      <w:pPr>
        <w:numPr>
          <w:ilvl w:val="0"/>
          <w:numId w:val="13"/>
        </w:numPr>
        <w:spacing w:before="100" w:beforeAutospacing="1" w:after="100" w:afterAutospacing="1"/>
        <w:rPr>
          <w:rFonts w:cs="Arial"/>
        </w:rPr>
      </w:pPr>
      <w:r w:rsidRPr="00CD0DF9">
        <w:rPr>
          <w:rFonts w:cs="Arial"/>
        </w:rPr>
        <w:t xml:space="preserve">Pro tisk žádostí musí být na počítači nainstalovaná poslední verze </w:t>
      </w:r>
      <w:r w:rsidR="00B07C41" w:rsidRPr="00CD0DF9">
        <w:rPr>
          <w:rFonts w:cs="Arial"/>
        </w:rPr>
        <w:t>Adobe Acrobat Readeru.</w:t>
      </w:r>
    </w:p>
    <w:p w:rsidR="00B22868" w:rsidRPr="00CD0DF9" w:rsidRDefault="005643DE" w:rsidP="00CD0DF9">
      <w:pPr>
        <w:numPr>
          <w:ilvl w:val="0"/>
          <w:numId w:val="13"/>
        </w:numPr>
        <w:spacing w:before="100" w:beforeAutospacing="1" w:after="100" w:afterAutospacing="1"/>
        <w:jc w:val="both"/>
        <w:rPr>
          <w:rFonts w:cs="Arial"/>
        </w:rPr>
      </w:pPr>
      <w:r w:rsidRPr="00CD0DF9">
        <w:rPr>
          <w:rFonts w:cs="Arial"/>
        </w:rPr>
        <w:t>Pro podepsání žádosti o podporu je nutné mít nainstalován plugin MS Silverlight v jeho nejnovější verzi.</w:t>
      </w:r>
    </w:p>
    <w:p w:rsidR="001E346F" w:rsidRPr="00526452" w:rsidRDefault="001E346F" w:rsidP="001E346F">
      <w:pPr>
        <w:spacing w:after="0"/>
        <w:jc w:val="both"/>
        <w:rPr>
          <w:rFonts w:ascii="Times New Roman" w:eastAsia="BatangChe" w:hAnsi="Times New Roman" w:cs="Times New Roman"/>
          <w:lang w:eastAsia="cs-CZ"/>
        </w:rPr>
      </w:pPr>
    </w:p>
    <w:p w:rsidR="001E346F" w:rsidRPr="007140EE" w:rsidRDefault="001E346F" w:rsidP="007140EE">
      <w:pPr>
        <w:rPr>
          <w:rFonts w:asciiTheme="majorHAnsi" w:hAnsiTheme="majorHAnsi" w:cstheme="majorHAnsi"/>
          <w:b/>
        </w:rPr>
      </w:pPr>
      <w:r w:rsidRPr="007140EE">
        <w:rPr>
          <w:rFonts w:asciiTheme="majorHAnsi" w:hAnsiTheme="majorHAnsi" w:cstheme="majorHAnsi"/>
          <w:b/>
        </w:rPr>
        <w:t>Dostupnost</w:t>
      </w:r>
    </w:p>
    <w:p w:rsidR="001E346F" w:rsidRPr="00711A68" w:rsidRDefault="002F3420" w:rsidP="00524187">
      <w:pPr>
        <w:pStyle w:val="Odstavecseseznamem"/>
        <w:numPr>
          <w:ilvl w:val="0"/>
          <w:numId w:val="26"/>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7140EE" w:rsidRDefault="007140EE" w:rsidP="00E45543">
      <w:pPr>
        <w:rPr>
          <w:rFonts w:asciiTheme="majorHAnsi" w:hAnsiTheme="majorHAnsi" w:cstheme="majorHAnsi"/>
          <w:b/>
        </w:rPr>
      </w:pP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t>Minimální rozlišení monitoru 1366 x 768 bodů.</w:t>
      </w:r>
    </w:p>
    <w:p w:rsidR="00D253A7" w:rsidRPr="00316355" w:rsidRDefault="00D253A7" w:rsidP="00D253A7">
      <w:pPr>
        <w:pStyle w:val="Nadpis3"/>
        <w:rPr>
          <w:rFonts w:eastAsiaTheme="minorHAnsi" w:cstheme="majorHAnsi"/>
          <w:bCs w:val="0"/>
          <w:color w:val="auto"/>
        </w:rPr>
      </w:pPr>
      <w:bookmarkStart w:id="3" w:name="_Toc440017972"/>
      <w:r w:rsidRPr="00316355">
        <w:rPr>
          <w:rFonts w:eastAsiaTheme="minorHAnsi" w:cstheme="majorHAnsi"/>
          <w:bCs w:val="0"/>
          <w:color w:val="auto"/>
        </w:rPr>
        <w:t>Pokyny ke zvýšení práv aplikace</w:t>
      </w:r>
      <w:bookmarkEnd w:id="3"/>
    </w:p>
    <w:p w:rsidR="00095E10" w:rsidRPr="00236D9A" w:rsidRDefault="00D253A7" w:rsidP="00CD0DF9">
      <w:pPr>
        <w:numPr>
          <w:ilvl w:val="0"/>
          <w:numId w:val="13"/>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0"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4" w:name="_Toc286047348"/>
      <w:bookmarkStart w:id="5" w:name="_Toc332356753"/>
      <w:bookmarkStart w:id="6" w:name="_Toc217200880"/>
      <w:bookmarkStart w:id="7" w:name="_Toc222192929"/>
      <w:bookmarkStart w:id="8" w:name="_Toc267654097"/>
      <w:bookmarkStart w:id="9" w:name="_Toc271266859"/>
      <w:bookmarkStart w:id="10" w:name="_Toc271544768"/>
      <w:bookmarkStart w:id="11" w:name="_Toc357704137"/>
      <w:bookmarkStart w:id="12" w:name="_Toc391888160"/>
      <w:r w:rsidRPr="00A30CE8">
        <w:rPr>
          <w:rFonts w:asciiTheme="majorHAnsi" w:hAnsiTheme="majorHAnsi" w:cstheme="majorHAnsi"/>
          <w:b/>
        </w:rPr>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4"/>
      <w:bookmarkEnd w:id="5"/>
      <w:bookmarkEnd w:id="6"/>
      <w:bookmarkEnd w:id="7"/>
      <w:bookmarkEnd w:id="8"/>
      <w:bookmarkEnd w:id="9"/>
      <w:bookmarkEnd w:id="10"/>
      <w:bookmarkEnd w:id="11"/>
      <w:bookmarkEnd w:id="12"/>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60D3935C" wp14:editId="2FC91461">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drawing>
          <wp:inline distT="0" distB="0" distL="0" distR="0" wp14:anchorId="501F8C8D" wp14:editId="655FE9B8">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2B961249" wp14:editId="37483736">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drawing>
          <wp:inline distT="0" distB="0" distL="0" distR="0" wp14:anchorId="687AF166" wp14:editId="4F8BCDA4">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415CE285" wp14:editId="236AEF45">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drawing>
          <wp:inline distT="0" distB="0" distL="0" distR="0" wp14:anchorId="5869F392" wp14:editId="73B20925">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1015B9DE" wp14:editId="2C884301">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027F508A" wp14:editId="69416312">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t>Pokud uživatel do 5 minut na upozornění nezareaguje</w:t>
      </w:r>
      <w:r w:rsidR="00946807">
        <w:t>, rozpracovaná data se uloží a</w:t>
      </w:r>
      <w:r>
        <w:t xml:space="preserve"> bude z aplikace odhlášen a zobrazí se mu informativní hláška o odhlášení a po jejím potvrzení volbou </w:t>
      </w:r>
      <w:r>
        <w:rPr>
          <w:i/>
          <w:iCs/>
        </w:rPr>
        <w:t xml:space="preserve">„Pokračovat“ </w:t>
      </w:r>
      <w:r>
        <w:t>je uživatel nastaven na úvodní stránku portálu.</w:t>
      </w:r>
      <w:r w:rsidRPr="00065C43">
        <w:t xml:space="preserve"> </w:t>
      </w:r>
    </w:p>
    <w:p w:rsidR="00065C43" w:rsidRDefault="00065C43" w:rsidP="00E03D4A">
      <w:r>
        <w:rPr>
          <w:noProof/>
          <w:lang w:eastAsia="cs-CZ"/>
        </w:rPr>
        <w:drawing>
          <wp:inline distT="0" distB="0" distL="0" distR="0" wp14:anchorId="0C829870" wp14:editId="091EC494">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13" w:name="_Toc440017973"/>
      <w:r w:rsidRPr="00B477E1">
        <w:rPr>
          <w:sz w:val="22"/>
          <w:szCs w:val="22"/>
        </w:rPr>
        <w:t>Obecné funkcionality formuláře</w:t>
      </w:r>
      <w:bookmarkEnd w:id="13"/>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7C68049B" wp14:editId="3D8599E8">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496E2CD3" wp14:editId="22BA88CD">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691ED465" wp14:editId="5EC7222C">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1876D903" wp14:editId="22701891">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mc:AlternateContent>
          <mc:Choice Requires="wps">
            <w:drawing>
              <wp:anchor distT="0" distB="0" distL="114300" distR="114300" simplePos="0" relativeHeight="251660288" behindDoc="0" locked="0" layoutInCell="1" allowOverlap="1" wp14:anchorId="416B294C" wp14:editId="471C3268">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53AA295"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1FC6ABE8" wp14:editId="23BD9AE1">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14" w:name="_Toc222047128"/>
      <w:bookmarkStart w:id="15" w:name="_Toc286047350"/>
      <w:bookmarkStart w:id="16" w:name="_Toc332356755"/>
      <w:bookmarkStart w:id="17" w:name="_Toc217200881"/>
      <w:bookmarkStart w:id="18" w:name="_Toc222192930"/>
      <w:bookmarkStart w:id="19" w:name="_Toc267654099"/>
      <w:bookmarkStart w:id="20" w:name="_Toc271266861"/>
      <w:bookmarkStart w:id="21" w:name="_Toc271544770"/>
      <w:bookmarkStart w:id="22" w:name="_Toc357704139"/>
      <w:bookmarkStart w:id="23" w:name="_Toc391888164"/>
      <w:bookmarkStart w:id="24" w:name="_Toc440017974"/>
      <w:r w:rsidRPr="00836C26">
        <w:rPr>
          <w:rFonts w:asciiTheme="minorHAnsi" w:hAnsiTheme="minorHAnsi" w:cstheme="minorHAnsi"/>
          <w:sz w:val="22"/>
          <w:szCs w:val="22"/>
        </w:rPr>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14"/>
      <w:bookmarkEnd w:id="15"/>
      <w:bookmarkEnd w:id="16"/>
      <w:bookmarkEnd w:id="17"/>
      <w:bookmarkEnd w:id="18"/>
      <w:bookmarkEnd w:id="19"/>
      <w:bookmarkEnd w:id="20"/>
      <w:bookmarkEnd w:id="21"/>
      <w:bookmarkEnd w:id="22"/>
      <w:bookmarkEnd w:id="23"/>
      <w:r w:rsidR="009F4FF7">
        <w:rPr>
          <w:rFonts w:asciiTheme="minorHAnsi" w:hAnsiTheme="minorHAnsi" w:cstheme="minorHAnsi"/>
          <w:sz w:val="22"/>
          <w:szCs w:val="22"/>
        </w:rPr>
        <w:t>MS2014+</w:t>
      </w:r>
      <w:bookmarkEnd w:id="24"/>
    </w:p>
    <w:p w:rsidR="008B1AB2" w:rsidRPr="00836C26" w:rsidRDefault="008B1AB2" w:rsidP="008B1AB2">
      <w:pPr>
        <w:keepNext/>
        <w:keepLines/>
        <w:rPr>
          <w:rFonts w:ascii="Times New Roman" w:hAnsi="Times New Roman"/>
          <w:b/>
        </w:rPr>
      </w:pPr>
      <w:r w:rsidRPr="00836C26">
        <w:rPr>
          <w:rFonts w:ascii="Times New Roman" w:hAnsi="Times New Roman"/>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3BEB7B09" wp14:editId="53DBE52E">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5"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myši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35F3F88B" wp14:editId="6B92B660">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017714" w:rsidRPr="005764C1" w:rsidRDefault="00017714"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F3F88B"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017714" w:rsidRPr="005764C1" w:rsidRDefault="00017714"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766B5E75" wp14:editId="1013A9C4">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017714" w:rsidRPr="005764C1" w:rsidRDefault="00017714"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6B5E75"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017714" w:rsidRPr="005764C1" w:rsidRDefault="00017714"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5D647009" wp14:editId="712AED12">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A5B67A"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16D5C9A5" wp14:editId="22A58D65">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A783CD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442E15FC" wp14:editId="370E4A86">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463B43"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3A4DD8B0" wp14:editId="577EA1E4">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Pr="001D76D3" w:rsidRDefault="00221146" w:rsidP="00493FB0">
      <w:pPr>
        <w:pStyle w:val="Odstavecseseznamem"/>
        <w:ind w:left="0"/>
      </w:pP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nasídleni.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drawing>
          <wp:inline distT="0" distB="0" distL="0" distR="0" wp14:anchorId="30158C62" wp14:editId="45B75C4D">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265CC181" wp14:editId="4F7828E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4FC74612" wp14:editId="2AD7F3F0">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DD652A">
      <w:pPr>
        <w:pStyle w:val="Odstavecseseznamem"/>
        <w:numPr>
          <w:ilvl w:val="0"/>
          <w:numId w:val="20"/>
        </w:numPr>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39B5F808" wp14:editId="14F92D71">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60720" cy="4954876"/>
                    </a:xfrm>
                    <a:prstGeom prst="rect">
                      <a:avLst/>
                    </a:prstGeom>
                  </pic:spPr>
                </pic:pic>
              </a:graphicData>
            </a:graphic>
          </wp:inline>
        </w:drawing>
      </w:r>
    </w:p>
    <w:p w:rsidR="00DB0EFD" w:rsidRPr="00AB7FD2" w:rsidRDefault="00DB0EFD" w:rsidP="00DB0EFD">
      <w:pPr>
        <w:pStyle w:val="Odstavecseseznamem"/>
        <w:numPr>
          <w:ilvl w:val="0"/>
          <w:numId w:val="20"/>
        </w:numPr>
        <w:rPr>
          <w:b/>
        </w:rPr>
      </w:pPr>
      <w:r w:rsidRPr="00AB7FD2">
        <w:rPr>
          <w:b/>
        </w:rPr>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jsou k danému projektu nasídleni. V případě potřeby navázat poznámku k jednotlivým žádostem</w:t>
      </w:r>
      <w:r w:rsidR="00031957">
        <w:t>/projektům</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3650F60F" wp14:editId="5AFC6527">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97E277"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1FC182DB" wp14:editId="5DC5BE6F">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82EE25"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06278EFB" wp14:editId="36A4E0D1">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DB0EFD">
      <w:pPr>
        <w:pStyle w:val="Odstavecseseznamem"/>
        <w:numPr>
          <w:ilvl w:val="0"/>
          <w:numId w:val="20"/>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drawing>
          <wp:inline distT="0" distB="0" distL="0" distR="0" wp14:anchorId="6E517D27" wp14:editId="473B2918">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drawing>
          <wp:inline distT="0" distB="0" distL="0" distR="0" wp14:anchorId="43A45529" wp14:editId="1263DEC3">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mc:AlternateContent>
          <mc:Choice Requires="wps">
            <w:drawing>
              <wp:anchor distT="0" distB="0" distL="114300" distR="114300" simplePos="0" relativeHeight="251924480" behindDoc="0" locked="0" layoutInCell="1" allowOverlap="1" wp14:anchorId="1C65A2A7" wp14:editId="021DA2E9">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B254B5"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45FF67A3" wp14:editId="7237AB63">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5CB6D745" wp14:editId="6D6D57E4">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drawing>
          <wp:inline distT="0" distB="0" distL="0" distR="0" wp14:anchorId="16D1C044" wp14:editId="07C99CB1">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5C8CD750" wp14:editId="222D0DED">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CFB1EA"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357C0C39" wp14:editId="72EDB95A">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24EC98F3" wp14:editId="23B46172">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C0E967"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5A0B0A9C" wp14:editId="74A2E559">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28459001" wp14:editId="0FB235D5">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6DD297"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42C7DA16" wp14:editId="08065031">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25" w:name="_Toc440017975"/>
      <w:r>
        <w:t xml:space="preserve">Profil </w:t>
      </w:r>
      <w:r w:rsidR="00BA5AB9">
        <w:t xml:space="preserve">přihlášeného </w:t>
      </w:r>
      <w:r>
        <w:t>uživatele</w:t>
      </w:r>
      <w:bookmarkEnd w:id="25"/>
    </w:p>
    <w:p w:rsidR="002C0EFD" w:rsidRPr="00775C85" w:rsidRDefault="00B3548C" w:rsidP="00082704">
      <w:pPr>
        <w:jc w:val="both"/>
      </w:pPr>
      <w:r w:rsidRPr="00775C85">
        <w:t xml:space="preserve">Stiskem tlačítka </w:t>
      </w:r>
      <w:r w:rsidRPr="00775C85">
        <w:rPr>
          <w:b/>
        </w:rPr>
        <w:t>Profil uživatele</w:t>
      </w:r>
      <w:r w:rsidRPr="00775C85">
        <w:t xml:space="preserve">, </w:t>
      </w:r>
      <w:r w:rsidR="002C0EFD" w:rsidRPr="00775C85">
        <w:t>může uživatel upravovat své osobní údaje</w:t>
      </w:r>
      <w:r w:rsidR="00C83127">
        <w:t xml:space="preserve"> či</w:t>
      </w:r>
      <w:r w:rsidR="002C0EFD" w:rsidRPr="00775C85">
        <w:t xml:space="preserve"> kontaktní údaje</w:t>
      </w:r>
      <w:r w:rsidR="00BB14B8" w:rsidRPr="00775C85">
        <w:t xml:space="preserve"> pro zasílání notifikací</w:t>
      </w:r>
      <w:r w:rsidR="004862C6">
        <w:t xml:space="preserve">. </w:t>
      </w:r>
      <w:r w:rsidR="000A4CCD">
        <w:t xml:space="preserve">Na záložce Kontaktní údaje </w:t>
      </w:r>
      <w:r w:rsidR="004862C6">
        <w:t>se nastavuje</w:t>
      </w:r>
      <w:r w:rsidR="00077DF4">
        <w:t xml:space="preserve"> </w:t>
      </w:r>
      <w:r w:rsidR="002B5153">
        <w:t>přeposílání zprávy (depeše)</w:t>
      </w:r>
      <w:r w:rsidR="00077DF4">
        <w:t xml:space="preserve"> na </w:t>
      </w:r>
      <w:r w:rsidR="002B4A8F">
        <w:t>e-</w:t>
      </w:r>
      <w:r w:rsidR="00077DF4">
        <w:t>mail/sms</w:t>
      </w:r>
      <w:r w:rsidR="00C83127">
        <w:t>.</w:t>
      </w:r>
      <w:r w:rsidR="002C0EFD" w:rsidRPr="00775C85">
        <w:t xml:space="preserve"> </w:t>
      </w:r>
      <w:r w:rsidR="00837A29">
        <w:t>Na záložce Profil uživatele</w:t>
      </w:r>
      <w:r w:rsidR="002C0EFD" w:rsidRPr="00775C85">
        <w:t xml:space="preserve"> jsou k dispozici </w:t>
      </w:r>
      <w:r w:rsidR="004B0001" w:rsidRPr="00775C85">
        <w:t>údaje o subjektech</w:t>
      </w:r>
      <w:r w:rsidR="003A5684">
        <w:t>.</w:t>
      </w:r>
      <w:r w:rsidR="00F443F1">
        <w:t xml:space="preserve"> Při vyplňování žádosti o podporu je možné založené subjekty uložit do profilu a použít je tak opětovně při vytváření nové žádosti o podporu.</w:t>
      </w:r>
      <w:r w:rsidR="004B0001" w:rsidRPr="00775C85">
        <w:t xml:space="preserve"> </w:t>
      </w:r>
      <w:r w:rsidR="000D0CBB" w:rsidRPr="000D0CBB">
        <w:rPr>
          <w:b/>
        </w:rPr>
        <w:t xml:space="preserve"> </w:t>
      </w:r>
      <w:r w:rsidR="000D0CBB" w:rsidRPr="000D0CBB">
        <w:t xml:space="preserve">Na záložce Osobní údaje </w:t>
      </w:r>
      <w:r w:rsidR="000D0CBB">
        <w:t>se</w:t>
      </w:r>
      <w:r w:rsidR="000D0CBB" w:rsidRPr="00775C85">
        <w:t xml:space="preserve"> měn</w:t>
      </w:r>
      <w:r w:rsidR="000D0CBB">
        <w:t>í</w:t>
      </w:r>
      <w:r w:rsidR="000D0CBB" w:rsidRPr="00775C85">
        <w:t xml:space="preserve"> osobní a kontaktní </w:t>
      </w:r>
      <w:r w:rsidR="00D17885">
        <w:t>údaje uživatele a heslo uživatele do MS2014+.</w:t>
      </w:r>
      <w:r w:rsidR="000D0CBB" w:rsidRPr="00775C85">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753F253D" wp14:editId="12849344">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12848" w:rsidRDefault="00E12848" w:rsidP="00DB29E4"/>
    <w:p w:rsidR="00E12848" w:rsidRPr="000E4062" w:rsidRDefault="00E12848" w:rsidP="00DB29E4"/>
    <w:p w:rsidR="00837B8E" w:rsidRDefault="00837B8E" w:rsidP="00DB29E4"/>
    <w:p w:rsidR="00026BD5" w:rsidRPr="00026BD5" w:rsidRDefault="00026BD5" w:rsidP="00DB29E4"/>
    <w:p w:rsidR="005035D8" w:rsidRDefault="005035D8" w:rsidP="00DB29E4"/>
    <w:p w:rsidR="005035D8" w:rsidRDefault="005035D8" w:rsidP="00DB29E4"/>
    <w:p w:rsidR="00BB14B8" w:rsidRDefault="00BB14B8" w:rsidP="00DB29E4">
      <w:pPr>
        <w:rPr>
          <w:noProof/>
          <w:lang w:eastAsia="cs-CZ"/>
        </w:rPr>
      </w:pPr>
    </w:p>
    <w:p w:rsidR="00E42E92" w:rsidRDefault="008709E4">
      <w:r>
        <w:rPr>
          <w:noProof/>
          <w:lang w:eastAsia="cs-CZ"/>
        </w:rPr>
        <mc:AlternateContent>
          <mc:Choice Requires="wps">
            <w:drawing>
              <wp:anchor distT="0" distB="0" distL="114300" distR="114300" simplePos="0" relativeHeight="251803648" behindDoc="0" locked="0" layoutInCell="1" allowOverlap="1" wp14:anchorId="03126628" wp14:editId="73E5C6D3">
                <wp:simplePos x="0" y="0"/>
                <wp:positionH relativeFrom="column">
                  <wp:posOffset>2414905</wp:posOffset>
                </wp:positionH>
                <wp:positionV relativeFrom="paragraph">
                  <wp:posOffset>2395855</wp:posOffset>
                </wp:positionV>
                <wp:extent cx="1085850" cy="247650"/>
                <wp:effectExtent l="0" t="0" r="19050" b="19050"/>
                <wp:wrapNone/>
                <wp:docPr id="144" name="Obdélník 144"/>
                <wp:cNvGraphicFramePr/>
                <a:graphic xmlns:a="http://schemas.openxmlformats.org/drawingml/2006/main">
                  <a:graphicData uri="http://schemas.microsoft.com/office/word/2010/wordprocessingShape">
                    <wps:wsp>
                      <wps:cNvSpPr/>
                      <wps:spPr>
                        <a:xfrm>
                          <a:off x="0" y="0"/>
                          <a:ext cx="10858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78E808" id="Obdélník 144" o:spid="_x0000_s1026" style="position:absolute;margin-left:190.15pt;margin-top:188.65pt;width:85.5pt;height:19.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" filled="f" strokecolor="red" strokeweight="2pt"/>
            </w:pict>
          </mc:Fallback>
        </mc:AlternateContent>
      </w:r>
      <w:r w:rsidR="00E42E92">
        <w:br w:type="page"/>
      </w:r>
    </w:p>
    <w:p w:rsidR="001D12CC" w:rsidRDefault="001D12CC" w:rsidP="001D12CC">
      <w:pPr>
        <w:pStyle w:val="MPnadpis2"/>
        <w:numPr>
          <w:ilvl w:val="1"/>
          <w:numId w:val="11"/>
        </w:numPr>
        <w:ind w:left="792" w:hanging="432"/>
      </w:pPr>
      <w:bookmarkStart w:id="26" w:name="_Toc440017976"/>
      <w:r>
        <w:t>Žadatel</w:t>
      </w:r>
      <w:bookmarkEnd w:id="26"/>
    </w:p>
    <w:p w:rsidR="0069172E" w:rsidRPr="003E4C80" w:rsidRDefault="00685974" w:rsidP="00D838A1">
      <w:pPr>
        <w:jc w:val="both"/>
      </w:pPr>
      <w:r>
        <w:t>Po přihlášení do MS2014+ se stisknutím tlačítka ŽADATEL dostane</w:t>
      </w:r>
      <w:r w:rsidR="0066758F">
        <w:t>te</w:t>
      </w:r>
      <w:r>
        <w:t xml:space="preserve"> na seznam žádostí o podporů/projektů, ke kterým má</w:t>
      </w:r>
      <w:r w:rsidR="0066758F">
        <w:t>te</w:t>
      </w:r>
      <w:r>
        <w:t xml:space="preserve"> v rámci svého konta přístup</w:t>
      </w:r>
      <w:r w:rsidR="002E1A34" w:rsidRPr="003E4C80">
        <w:t>.</w:t>
      </w:r>
    </w:p>
    <w:p w:rsidR="000677BA" w:rsidRDefault="00F65EC0" w:rsidP="00DB29E4">
      <w:r>
        <w:rPr>
          <w:noProof/>
          <w:lang w:eastAsia="cs-CZ"/>
        </w:rPr>
        <mc:AlternateContent>
          <mc:Choice Requires="wps">
            <w:drawing>
              <wp:anchor distT="0" distB="0" distL="114300" distR="114300" simplePos="0" relativeHeight="251674624" behindDoc="0" locked="0" layoutInCell="1" allowOverlap="1" wp14:anchorId="510972A2" wp14:editId="727F837F">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90E6C4"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20E48664" wp14:editId="7A04697D">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B569C0"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164FE556" wp14:editId="121DD0B6">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1CDCA000" wp14:editId="56F2D739">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27" w:name="_Toc440017977"/>
      <w:r>
        <w:t>Nová žádost o podporu</w:t>
      </w:r>
      <w:bookmarkEnd w:id="27"/>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Default="00397BC2" w:rsidP="00B82ECF">
      <w:pPr>
        <w:jc w:val="both"/>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Vyberte výzvu číslo 10</w:t>
      </w:r>
      <w:r w:rsidR="00B15085">
        <w:t xml:space="preserve"> –</w:t>
      </w:r>
      <w:r w:rsidR="00C6266B">
        <w:t xml:space="preserve"> </w:t>
      </w:r>
      <w:r w:rsidR="009A1A54" w:rsidRPr="009A1A54">
        <w:t>SOCIÁLNÍ PODNIKÁNÍ PRO SVL</w:t>
      </w:r>
      <w:r w:rsidR="009A1A54">
        <w:t xml:space="preserve">. </w:t>
      </w:r>
    </w:p>
    <w:p w:rsidR="001C29A2" w:rsidRDefault="001C29A2" w:rsidP="001C29A2">
      <w:pPr>
        <w:jc w:val="both"/>
      </w:pPr>
      <w:r>
        <w:t xml:space="preserve">Tuto výzvu vyberte v případě, že realizujete projekt </w:t>
      </w:r>
      <w:r w:rsidRPr="00C36DCF">
        <w:t xml:space="preserve">v obcích s rozšířenou působností, na jejichž území se </w:t>
      </w:r>
      <w:r w:rsidRPr="001C29A2">
        <w:rPr>
          <w:b/>
        </w:rPr>
        <w:t>nachází sociálně vyloučené lokality</w:t>
      </w:r>
      <w:r>
        <w:t>,</w:t>
      </w:r>
      <w:r w:rsidRPr="00C36DCF">
        <w:t xml:space="preserve"> mimo hl. m. Prahu</w:t>
      </w:r>
      <w:r>
        <w:t xml:space="preserve"> nebo </w:t>
      </w:r>
      <w:r w:rsidRPr="001C29A2">
        <w:rPr>
          <w:b/>
        </w:rPr>
        <w:t xml:space="preserve">na území se schválenou strategií Koordinovaného přístupu k sociálně vyloučeným lokalitám </w:t>
      </w:r>
      <w:r>
        <w:t xml:space="preserve">- </w:t>
      </w:r>
      <w:r w:rsidRPr="00C36DCF">
        <w:t xml:space="preserve">viz příloha č. </w:t>
      </w:r>
      <w:r>
        <w:t>3 Specifických</w:t>
      </w:r>
      <w:r w:rsidRPr="00C36DCF">
        <w:t xml:space="preserve"> </w:t>
      </w:r>
      <w:r>
        <w:t>p</w:t>
      </w:r>
      <w:r w:rsidRPr="00C36DCF">
        <w:t xml:space="preserve">ravidel. </w:t>
      </w:r>
      <w:r w:rsidR="000E4BCF">
        <w:t xml:space="preserve"> </w:t>
      </w:r>
    </w:p>
    <w:p w:rsidR="001C29A2" w:rsidRPr="003E4C80" w:rsidRDefault="001C29A2" w:rsidP="00B82ECF">
      <w:pPr>
        <w:jc w:val="both"/>
      </w:pPr>
    </w:p>
    <w:p w:rsidR="00C1303F" w:rsidRDefault="00C1303F" w:rsidP="00DB29E4"/>
    <w:p w:rsidR="00C1303F" w:rsidRDefault="009D27B5" w:rsidP="00DB29E4">
      <w:r>
        <w:rPr>
          <w:noProof/>
          <w:lang w:eastAsia="cs-CZ"/>
        </w:rPr>
        <mc:AlternateContent>
          <mc:Choice Requires="wps">
            <w:drawing>
              <wp:anchor distT="0" distB="0" distL="114300" distR="114300" simplePos="0" relativeHeight="251676672" behindDoc="0" locked="0" layoutInCell="1" allowOverlap="1" wp14:anchorId="3D377A87" wp14:editId="14645833">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861600" id="Obdélník 24" o:spid="_x0000_s1026" style="position:absolute;margin-left:69.4pt;margin-top:5.4pt;width:46.95pt;height:24.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6898571E" wp14:editId="37531BC0">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3486150"/>
                    </a:xfrm>
                    <a:prstGeom prst="rect">
                      <a:avLst/>
                    </a:prstGeom>
                  </pic:spPr>
                </pic:pic>
              </a:graphicData>
            </a:graphic>
          </wp:inline>
        </w:drawing>
      </w:r>
    </w:p>
    <w:p w:rsidR="009D27B5" w:rsidRDefault="0027121A" w:rsidP="00DB29E4">
      <w:r>
        <w:rPr>
          <w:noProof/>
          <w:lang w:eastAsia="cs-CZ"/>
        </w:rPr>
        <mc:AlternateContent>
          <mc:Choice Requires="wps">
            <w:drawing>
              <wp:anchor distT="0" distB="0" distL="114300" distR="114300" simplePos="0" relativeHeight="251682816" behindDoc="0" locked="0" layoutInCell="1" allowOverlap="1" wp14:anchorId="0A5C6647" wp14:editId="15CC56E3">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17714" w:rsidRDefault="00017714">
                            <w:r>
                              <w:t>Výběr programu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5C6647" id="Textové pole 29" o:spid="_x0000_s1028" type="#_x0000_t202" style="position:absolute;margin-left:274.9pt;margin-top:105.3pt;width:130.5pt;height:47.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017714" w:rsidRDefault="00017714">
                      <w:r>
                        <w:t>Výběr programu</w:t>
                      </w:r>
                    </w:p>
                  </w:txbxContent>
                </v:textbox>
              </v:shape>
            </w:pict>
          </mc:Fallback>
        </mc:AlternateContent>
      </w:r>
      <w:r>
        <w:rPr>
          <w:noProof/>
          <w:lang w:eastAsia="cs-CZ"/>
        </w:rPr>
        <mc:AlternateContent>
          <mc:Choice Requires="wps">
            <w:drawing>
              <wp:anchor distT="0" distB="0" distL="114300" distR="114300" simplePos="0" relativeHeight="251681792" behindDoc="0" locked="0" layoutInCell="1" allowOverlap="1" wp14:anchorId="5B2DF291" wp14:editId="0CBF960C">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3828CF" id="Šipka doleva 28" o:spid="_x0000_s1026" type="#_x0000_t66" style="position:absolute;margin-left:202.9pt;margin-top:112.9pt;width:63pt;height:34.4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2CEBF705" wp14:editId="7370382E">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332833D9" wp14:editId="2859DE7B">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017714" w:rsidRDefault="00017714"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2833D9" id="Textové pole 32" o:spid="_x0000_s1029"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017714" w:rsidRDefault="00017714"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1AB8D593" wp14:editId="3FE6276B">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070607"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7B83047E" wp14:editId="6C5040B2">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na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617D77" w:rsidP="00043F3B">
      <w:pPr>
        <w:jc w:val="both"/>
      </w:pPr>
      <w:r>
        <w:rPr>
          <w:noProof/>
          <w:lang w:eastAsia="cs-CZ"/>
        </w:rPr>
        <mc:AlternateContent>
          <mc:Choice Requires="wps">
            <w:drawing>
              <wp:anchor distT="0" distB="0" distL="114300" distR="114300" simplePos="0" relativeHeight="251837440" behindDoc="0" locked="0" layoutInCell="1" allowOverlap="1" wp14:anchorId="5DCECE4B" wp14:editId="61CD0729">
                <wp:simplePos x="0" y="0"/>
                <wp:positionH relativeFrom="column">
                  <wp:posOffset>-137795</wp:posOffset>
                </wp:positionH>
                <wp:positionV relativeFrom="paragraph">
                  <wp:posOffset>52070</wp:posOffset>
                </wp:positionV>
                <wp:extent cx="1190625" cy="3857625"/>
                <wp:effectExtent l="0" t="0" r="28575" b="28575"/>
                <wp:wrapNone/>
                <wp:docPr id="33" name="Obdélník 33"/>
                <wp:cNvGraphicFramePr/>
                <a:graphic xmlns:a="http://schemas.openxmlformats.org/drawingml/2006/main">
                  <a:graphicData uri="http://schemas.microsoft.com/office/word/2010/wordprocessingShape">
                    <wps:wsp>
                      <wps:cNvSpPr/>
                      <wps:spPr>
                        <a:xfrm>
                          <a:off x="0" y="0"/>
                          <a:ext cx="1190625" cy="38576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1024F1" id="Obdélník 33" o:spid="_x0000_s1026" style="position:absolute;margin-left:-10.85pt;margin-top:4.1pt;width:93.75pt;height:303.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" filled="f" strokecolor="red" strokeweight="2pt"/>
            </w:pict>
          </mc:Fallback>
        </mc:AlternateContent>
      </w:r>
      <w:r>
        <w:rPr>
          <w:noProof/>
          <w:lang w:eastAsia="cs-CZ"/>
        </w:rPr>
        <w:drawing>
          <wp:inline distT="0" distB="0" distL="0" distR="0" wp14:anchorId="119889A9" wp14:editId="23E5E31A">
            <wp:extent cx="5753100" cy="4019418"/>
            <wp:effectExtent l="0" t="0" r="0" b="635"/>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024742"/>
                    </a:xfrm>
                    <a:prstGeom prst="rect">
                      <a:avLst/>
                    </a:prstGeom>
                  </pic:spPr>
                </pic:pic>
              </a:graphicData>
            </a:graphic>
          </wp:inline>
        </w:drawing>
      </w:r>
    </w:p>
    <w:p w:rsidR="00FF0C88" w:rsidRDefault="009A0A71" w:rsidP="00964B1E">
      <w:pPr>
        <w:pStyle w:val="MPnadpis1"/>
        <w:numPr>
          <w:ilvl w:val="0"/>
          <w:numId w:val="11"/>
        </w:numPr>
      </w:pPr>
      <w:bookmarkStart w:id="28" w:name="_Toc440017978"/>
      <w:r>
        <w:t>Záhlaví žádosti o podporu</w:t>
      </w:r>
      <w:bookmarkEnd w:id="28"/>
      <w:r w:rsidR="00800647">
        <w:t xml:space="preserve"> </w:t>
      </w:r>
    </w:p>
    <w:p w:rsidR="0009001D" w:rsidRDefault="009A0A71" w:rsidP="00FF0C88">
      <w:r>
        <w:t xml:space="preserve">Záhlaví formuláře žádosti o podporu je přístupné z jakékoli záložky. </w:t>
      </w:r>
    </w:p>
    <w:p w:rsidR="00F27E2D" w:rsidRDefault="00617D77" w:rsidP="00FF0C88">
      <w:r>
        <w:rPr>
          <w:noProof/>
          <w:lang w:eastAsia="cs-CZ"/>
        </w:rPr>
        <mc:AlternateContent>
          <mc:Choice Requires="wps">
            <w:drawing>
              <wp:anchor distT="0" distB="0" distL="114300" distR="114300" simplePos="0" relativeHeight="251810816" behindDoc="0" locked="0" layoutInCell="1" allowOverlap="1" wp14:anchorId="45461398" wp14:editId="2C6A7C12">
                <wp:simplePos x="0" y="0"/>
                <wp:positionH relativeFrom="column">
                  <wp:posOffset>1004570</wp:posOffset>
                </wp:positionH>
                <wp:positionV relativeFrom="paragraph">
                  <wp:posOffset>419735</wp:posOffset>
                </wp:positionV>
                <wp:extent cx="3190875" cy="247650"/>
                <wp:effectExtent l="0" t="0" r="28575" b="19050"/>
                <wp:wrapNone/>
                <wp:docPr id="74" name="Obdélník 74"/>
                <wp:cNvGraphicFramePr/>
                <a:graphic xmlns:a="http://schemas.openxmlformats.org/drawingml/2006/main">
                  <a:graphicData uri="http://schemas.microsoft.com/office/word/2010/wordprocessingShape">
                    <wps:wsp>
                      <wps:cNvSpPr/>
                      <wps:spPr>
                        <a:xfrm>
                          <a:off x="0" y="0"/>
                          <a:ext cx="31908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84FB58" id="Obdélník 74" o:spid="_x0000_s1026" style="position:absolute;margin-left:79.1pt;margin-top:33.05pt;width:251.25pt;height:19.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" filled="f" strokecolor="red" strokeweight="2pt"/>
            </w:pict>
          </mc:Fallback>
        </mc:AlternateContent>
      </w:r>
      <w:r w:rsidR="00F27E2D">
        <w:rPr>
          <w:noProof/>
          <w:lang w:eastAsia="cs-CZ"/>
        </w:rPr>
        <w:drawing>
          <wp:inline distT="0" distB="0" distL="0" distR="0" wp14:anchorId="0C268DD1" wp14:editId="3E1B4525">
            <wp:extent cx="5753100" cy="4867113"/>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873560"/>
                    </a:xfrm>
                    <a:prstGeom prst="rect">
                      <a:avLst/>
                    </a:prstGeom>
                  </pic:spPr>
                </pic:pic>
              </a:graphicData>
            </a:graphic>
          </wp:inline>
        </w:drawing>
      </w:r>
    </w:p>
    <w:p w:rsidR="0009001D" w:rsidRPr="00964B1E" w:rsidRDefault="0009001D" w:rsidP="00964B1E">
      <w:pPr>
        <w:pStyle w:val="MPnadpis2"/>
        <w:numPr>
          <w:ilvl w:val="1"/>
          <w:numId w:val="11"/>
        </w:numPr>
        <w:ind w:left="792" w:hanging="432"/>
      </w:pPr>
      <w:bookmarkStart w:id="29" w:name="_Toc440017979"/>
      <w:r w:rsidRPr="00964B1E">
        <w:t>Přístup k projektu</w:t>
      </w:r>
      <w:bookmarkEnd w:id="29"/>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r w:rsidR="003D70EB">
        <w:rPr>
          <w:b/>
        </w:rPr>
        <w:t xml:space="preserve"> </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ED7DA2" w:rsidP="00FF0C88">
      <w:r>
        <w:rPr>
          <w:noProof/>
          <w:lang w:eastAsia="cs-CZ"/>
        </w:rPr>
        <mc:AlternateContent>
          <mc:Choice Requires="wps">
            <w:drawing>
              <wp:anchor distT="0" distB="0" distL="114300" distR="114300" simplePos="0" relativeHeight="251687936" behindDoc="0" locked="0" layoutInCell="1" allowOverlap="1" wp14:anchorId="37387B74" wp14:editId="0CE4D0E8">
                <wp:simplePos x="0" y="0"/>
                <wp:positionH relativeFrom="column">
                  <wp:posOffset>1052830</wp:posOffset>
                </wp:positionH>
                <wp:positionV relativeFrom="paragraph">
                  <wp:posOffset>382270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58BCFD" id="Obdélník 35" o:spid="_x0000_s1026" style="position:absolute;margin-left:82.9pt;margin-top:30.1pt;width:58.5pt;height:1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" filled="f" strokecolor="red" strokeweight="2pt"/>
            </w:pict>
          </mc:Fallback>
        </mc:AlternateContent>
      </w:r>
      <w:r w:rsidR="006E6D1C">
        <w:rPr>
          <w:noProof/>
          <w:lang w:eastAsia="cs-CZ"/>
        </w:rPr>
        <w:drawing>
          <wp:inline distT="0" distB="0" distL="0" distR="0" wp14:anchorId="412F1DDC" wp14:editId="479968FF">
            <wp:extent cx="5753100" cy="4867113"/>
            <wp:effectExtent l="0" t="0" r="0" b="0"/>
            <wp:docPr id="121" name="Obráze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873560"/>
                    </a:xfrm>
                    <a:prstGeom prst="rect">
                      <a:avLst/>
                    </a:prstGeom>
                  </pic:spPr>
                </pic:pic>
              </a:graphicData>
            </a:graphic>
          </wp:inline>
        </w:drawing>
      </w:r>
    </w:p>
    <w:p w:rsidR="009D75D2" w:rsidRDefault="003E7150" w:rsidP="00FF0C88">
      <w:r w:rsidRPr="004F4678">
        <w:rPr>
          <w:noProof/>
          <w:lang w:eastAsia="cs-CZ"/>
        </w:rPr>
        <mc:AlternateContent>
          <mc:Choice Requires="wps">
            <w:drawing>
              <wp:anchor distT="0" distB="0" distL="114300" distR="114300" simplePos="0" relativeHeight="251692032" behindDoc="0" locked="0" layoutInCell="1" allowOverlap="1" wp14:anchorId="635DE3F0" wp14:editId="23FE5E35">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312E91" id="Šipka doleva 40" o:spid="_x0000_s1026" type="#_x0000_t66" style="position:absolute;margin-left:245.65pt;margin-top:301.6pt;width:63pt;height:21.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693056" behindDoc="0" locked="0" layoutInCell="1" allowOverlap="1" wp14:anchorId="7070DFEF" wp14:editId="354BB502">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017714" w:rsidRPr="0028675D" w:rsidRDefault="00017714"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70DFEF" id="Textové pole 41" o:spid="_x0000_s1030" type="#_x0000_t202" style="position:absolute;margin-left:316.9pt;margin-top:292.55pt;width:130.5pt;height:39.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017714" w:rsidRPr="0028675D" w:rsidRDefault="00017714"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689984" behindDoc="0" locked="0" layoutInCell="1" allowOverlap="1" wp14:anchorId="346BD7D5" wp14:editId="2843D282">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80D970" id="Obdélník 38" o:spid="_x0000_s1026" style="position:absolute;margin-left:83.65pt;margin-top:229.15pt;width:58.5pt;height:1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4CEF8DAF" wp14:editId="1D1B3EDB">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mc:AlternateContent>
          <mc:Choice Requires="wps">
            <w:drawing>
              <wp:anchor distT="0" distB="0" distL="114300" distR="114300" simplePos="0" relativeHeight="251914240" behindDoc="0" locked="0" layoutInCell="1" allowOverlap="1" wp14:anchorId="39470797" wp14:editId="74FAEFE3">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A6FB06" id="Obdélník 231" o:spid="_x0000_s1026" style="position:absolute;margin-left:293.65pt;margin-top:93.7pt;width:48.75pt;height:29.2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59D1D4F8" wp14:editId="61E41186">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 a stiskne tlačítko ‚Předat vlastnická práva tomuto správci‘. Tímto je změněn správce přístupů.  Dokud mu novým správcem přístupů není role editora odebrána, pak má původní správce přístupů na žádosti o podporu/projektu v </w:t>
      </w:r>
      <w:r>
        <w:t>MS2014+</w:t>
      </w:r>
      <w:r w:rsidRPr="00595810">
        <w:t xml:space="preserve"> roli editora.</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t>Přidělení role „Zástupce správce přístupů“ jinému uživateli</w:t>
      </w:r>
    </w:p>
    <w:p w:rsidR="00626CD5" w:rsidRPr="00BA1F73" w:rsidRDefault="00626CD5" w:rsidP="00626CD5">
      <w:pPr>
        <w:jc w:val="both"/>
      </w:pPr>
      <w:r w:rsidRPr="00BA1F73">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přístupu může svého zástupce správce přístupů odebrat. Zástupce správce přístupu ale nemůže odebrat správce přístupu.</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05811CF2" wp14:editId="45402C88">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30" w:name="_Toc440017980"/>
      <w:r w:rsidRPr="005A6D50">
        <w:t>Vymazat žádost</w:t>
      </w:r>
      <w:bookmarkEnd w:id="30"/>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6E6D1C" w:rsidP="00FF0C88">
      <w:r>
        <w:rPr>
          <w:noProof/>
          <w:lang w:eastAsia="cs-CZ"/>
        </w:rPr>
        <w:drawing>
          <wp:inline distT="0" distB="0" distL="0" distR="0" wp14:anchorId="49F93539" wp14:editId="787BA10C">
            <wp:extent cx="5753306" cy="4638675"/>
            <wp:effectExtent l="0" t="0" r="0" b="0"/>
            <wp:docPr id="123" name="Obráze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644652"/>
                    </a:xfrm>
                    <a:prstGeom prst="rect">
                      <a:avLst/>
                    </a:prstGeom>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39DE454B" wp14:editId="1F151282">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733800" cy="1085850"/>
                    </a:xfrm>
                    <a:prstGeom prst="rect">
                      <a:avLst/>
                    </a:prstGeom>
                  </pic:spPr>
                </pic:pic>
              </a:graphicData>
            </a:graphic>
          </wp:inline>
        </w:drawing>
      </w:r>
    </w:p>
    <w:p w:rsidR="009D75D2" w:rsidRDefault="009D75D2" w:rsidP="00FF0C88"/>
    <w:p w:rsidR="009D75D2" w:rsidRPr="005A6D50" w:rsidRDefault="00765B22" w:rsidP="005A6D50">
      <w:pPr>
        <w:pStyle w:val="MPnadpis2"/>
        <w:numPr>
          <w:ilvl w:val="1"/>
          <w:numId w:val="11"/>
        </w:numPr>
        <w:ind w:left="792" w:hanging="432"/>
      </w:pPr>
      <w:bookmarkStart w:id="31" w:name="_Toc440017981"/>
      <w:r w:rsidRPr="005A6D50">
        <w:t>Kontrola</w:t>
      </w:r>
      <w:bookmarkEnd w:id="31"/>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E25E0C" w:rsidP="00FF0C88">
      <w:r>
        <w:rPr>
          <w:noProof/>
          <w:lang w:eastAsia="cs-CZ"/>
        </w:rPr>
        <mc:AlternateContent>
          <mc:Choice Requires="wps">
            <w:drawing>
              <wp:anchor distT="0" distB="0" distL="114300" distR="114300" simplePos="0" relativeHeight="251707392" behindDoc="0" locked="0" layoutInCell="1" allowOverlap="1" wp14:anchorId="0673CAEA" wp14:editId="233C23A3">
                <wp:simplePos x="0" y="0"/>
                <wp:positionH relativeFrom="column">
                  <wp:posOffset>2872105</wp:posOffset>
                </wp:positionH>
                <wp:positionV relativeFrom="paragraph">
                  <wp:posOffset>337820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514033" id="Obdélník 60" o:spid="_x0000_s1026" style="position:absolute;margin-left:226.15pt;margin-top:26.6pt;width:42.75pt;height:1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" filled="f" strokecolor="red" strokeweight="2pt"/>
            </w:pict>
          </mc:Fallback>
        </mc:AlternateContent>
      </w:r>
      <w:r w:rsidR="006E6D1C">
        <w:rPr>
          <w:noProof/>
          <w:lang w:eastAsia="cs-CZ"/>
        </w:rPr>
        <w:drawing>
          <wp:inline distT="0" distB="0" distL="0" distR="0" wp14:anchorId="552FF9A2" wp14:editId="2C889864">
            <wp:extent cx="5753100" cy="4086225"/>
            <wp:effectExtent l="0" t="0" r="0" b="9525"/>
            <wp:docPr id="142" name="Obráze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091637"/>
                    </a:xfrm>
                    <a:prstGeom prst="rect">
                      <a:avLst/>
                    </a:prstGeom>
                  </pic:spPr>
                </pic:pic>
              </a:graphicData>
            </a:graphic>
          </wp:inline>
        </w:drawing>
      </w:r>
    </w:p>
    <w:p w:rsidR="00E25E0C" w:rsidRDefault="00E25E0C" w:rsidP="00FF0C88"/>
    <w:p w:rsidR="00E25E0C" w:rsidRDefault="00E25E0C" w:rsidP="00FF0C88">
      <w:r>
        <w:t>Výsledek kontroly:</w:t>
      </w:r>
    </w:p>
    <w:p w:rsidR="00E25E0C" w:rsidRPr="00765B22" w:rsidRDefault="00E25E0C" w:rsidP="00FF0C88">
      <w:r>
        <w:rPr>
          <w:noProof/>
          <w:lang w:eastAsia="cs-CZ"/>
        </w:rPr>
        <w:drawing>
          <wp:inline distT="0" distB="0" distL="0" distR="0" wp14:anchorId="0F4AF452" wp14:editId="498BA5E9">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32" w:name="_Toc440017982"/>
      <w:r>
        <w:t>Finalizace</w:t>
      </w:r>
      <w:bookmarkEnd w:id="32"/>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B10EF3" w:rsidP="00FF0C88"/>
    <w:p w:rsidR="00324977" w:rsidRPr="00940B7F" w:rsidRDefault="006E6D1C" w:rsidP="00FF0C88">
      <w:r w:rsidRPr="00940B7F">
        <w:rPr>
          <w:noProof/>
          <w:lang w:eastAsia="cs-CZ"/>
        </w:rPr>
        <w:drawing>
          <wp:inline distT="0" distB="0" distL="0" distR="0" wp14:anchorId="0D68B75C" wp14:editId="054F047D">
            <wp:extent cx="5753100" cy="4086225"/>
            <wp:effectExtent l="0" t="0" r="0" b="9525"/>
            <wp:docPr id="145" name="Obrázek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091637"/>
                    </a:xfrm>
                    <a:prstGeom prst="rect">
                      <a:avLst/>
                    </a:prstGeom>
                  </pic:spPr>
                </pic:pic>
              </a:graphicData>
            </a:graphic>
          </wp:inline>
        </w:drawing>
      </w:r>
    </w:p>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436BEE80" wp14:editId="1EA97C18">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9D75D2" w:rsidP="00FF0C88"/>
    <w:p w:rsidR="009D75D2" w:rsidRDefault="00592715" w:rsidP="00FF0C88">
      <w:r>
        <w:rPr>
          <w:noProof/>
          <w:lang w:eastAsia="cs-CZ"/>
        </w:rPr>
        <mc:AlternateContent>
          <mc:Choice Requires="wps">
            <w:drawing>
              <wp:anchor distT="0" distB="0" distL="114300" distR="114300" simplePos="0" relativeHeight="251711488" behindDoc="0" locked="0" layoutInCell="1" allowOverlap="1" wp14:anchorId="670A6528" wp14:editId="14D79177">
                <wp:simplePos x="0" y="0"/>
                <wp:positionH relativeFrom="column">
                  <wp:posOffset>1586231</wp:posOffset>
                </wp:positionH>
                <wp:positionV relativeFrom="paragraph">
                  <wp:posOffset>269240</wp:posOffset>
                </wp:positionV>
                <wp:extent cx="895350" cy="247650"/>
                <wp:effectExtent l="0" t="0" r="19050" b="19050"/>
                <wp:wrapNone/>
                <wp:docPr id="66" name="Obdélník 66"/>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55DF8C" id="Obdélník 66" o:spid="_x0000_s1026" style="position:absolute;margin-left:124.9pt;margin-top:21.2pt;width:70.5pt;height:19.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B3SpEM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2CF44538" wp14:editId="321037A8">
            <wp:extent cx="5953125" cy="2000250"/>
            <wp:effectExtent l="19050" t="19050" r="28575" b="1905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13536" behindDoc="0" locked="0" layoutInCell="1" allowOverlap="1" wp14:anchorId="3333F85B" wp14:editId="6BCB8A1B">
                <wp:simplePos x="0" y="0"/>
                <wp:positionH relativeFrom="column">
                  <wp:posOffset>2529205</wp:posOffset>
                </wp:positionH>
                <wp:positionV relativeFrom="paragraph">
                  <wp:posOffset>1492250</wp:posOffset>
                </wp:positionV>
                <wp:extent cx="971550" cy="247650"/>
                <wp:effectExtent l="0" t="0" r="19050" b="19050"/>
                <wp:wrapNone/>
                <wp:docPr id="68" name="Obdélník 68"/>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AF0122" id="Obdélník 68" o:spid="_x0000_s1026" style="position:absolute;margin-left:199.15pt;margin-top:117.5pt;width:76.5pt;height:19.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6d1qdZQIAALM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7A7E1FD9" wp14:editId="5398B35A">
            <wp:extent cx="5760720" cy="2030277"/>
            <wp:effectExtent l="0" t="0" r="0" b="8255"/>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2030277"/>
                    </a:xfrm>
                    <a:prstGeom prst="rect">
                      <a:avLst/>
                    </a:prstGeom>
                  </pic:spPr>
                </pic:pic>
              </a:graphicData>
            </a:graphic>
          </wp:inline>
        </w:drawing>
      </w:r>
    </w:p>
    <w:p w:rsidR="009D75D2" w:rsidRDefault="004753DE" w:rsidP="00083A1A">
      <w:r>
        <w:br w:type="page"/>
      </w:r>
      <w:r w:rsidR="0054751D">
        <w:t>.</w:t>
      </w:r>
    </w:p>
    <w:p w:rsidR="009D75D2" w:rsidRDefault="001366F5" w:rsidP="005A6D50">
      <w:pPr>
        <w:pStyle w:val="MPnadpis2"/>
        <w:numPr>
          <w:ilvl w:val="1"/>
          <w:numId w:val="11"/>
        </w:numPr>
        <w:ind w:left="792" w:hanging="432"/>
      </w:pPr>
      <w:bookmarkStart w:id="33" w:name="_Toc440017983"/>
      <w:r>
        <w:t xml:space="preserve">Záložka </w:t>
      </w:r>
      <w:r w:rsidR="005A6D50">
        <w:t>Identifikace operace</w:t>
      </w:r>
      <w:bookmarkEnd w:id="33"/>
    </w:p>
    <w:p w:rsidR="005A6D50" w:rsidRDefault="005A6D50" w:rsidP="009D75D2"/>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6948F0"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 a dále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4C6492">
        <w:t xml:space="preserve">automatickém </w:t>
      </w:r>
      <w:r w:rsidR="00CF0510" w:rsidRPr="004C6492">
        <w:t>podání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p>
    <w:p w:rsidR="009D75D2" w:rsidRPr="004C6492" w:rsidRDefault="006948F0" w:rsidP="006A178A">
      <w:pPr>
        <w:jc w:val="both"/>
      </w:pPr>
      <w:r>
        <w:t>P</w:t>
      </w:r>
      <w:r w:rsidR="00533A73" w:rsidRPr="004C6492">
        <w:t xml:space="preserve">ři ručním podání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mc:AlternateContent>
          <mc:Choice Requires="wps">
            <w:drawing>
              <wp:anchor distT="0" distB="0" distL="114300" distR="114300" simplePos="0" relativeHeight="251718656" behindDoc="0" locked="0" layoutInCell="1" allowOverlap="1" wp14:anchorId="242576B6" wp14:editId="4C47F6FD">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543929" id="Šipka doleva 72" o:spid="_x0000_s1026" type="#_x0000_t66" style="position:absolute;margin-left:144.45pt;margin-top:199.65pt;width:63pt;height:16.5pt;rotation:1513673fd;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719680" behindDoc="0" locked="0" layoutInCell="1" allowOverlap="1" wp14:anchorId="7FDB1DB3" wp14:editId="140F5B69">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017714" w:rsidRPr="000B15C7" w:rsidRDefault="00017714"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DB1DB3" id="Textové pole 73" o:spid="_x0000_s1031" type="#_x0000_t202" style="position:absolute;margin-left:208.15pt;margin-top:204.45pt;width:143.25pt;height:1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017714" w:rsidRPr="000B15C7" w:rsidRDefault="00017714"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716608" behindDoc="0" locked="0" layoutInCell="1" allowOverlap="1" wp14:anchorId="2C327688" wp14:editId="26F9F967">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017714" w:rsidRPr="000B15C7" w:rsidRDefault="00017714"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327688" id="Textové pole 71" o:spid="_x0000_s1032" type="#_x0000_t202" style="position:absolute;margin-left:265.9pt;margin-top:168.45pt;width:130.5pt;height:19.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017714" w:rsidRPr="000B15C7" w:rsidRDefault="00017714"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715584" behindDoc="0" locked="0" layoutInCell="1" allowOverlap="1" wp14:anchorId="5EE1AE85" wp14:editId="12F116CF">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F25410" id="Šipka doleva 70" o:spid="_x0000_s1026" type="#_x0000_t66" style="position:absolute;margin-left:190.15pt;margin-top:171.45pt;width:63pt;height:1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4604CBA8" wp14:editId="4105B84F">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0A78E5">
        <w:t>že se jedná o papírovou plnou moc</w:t>
      </w:r>
      <w:r w:rsidR="00E164BE">
        <w:t>, kterou je nutné nask</w:t>
      </w:r>
      <w:r w:rsidR="000A78E5">
        <w:t>enovat a tento soubor připojit v poli plná moc.</w:t>
      </w:r>
      <w:r w:rsidR="000A78E5" w:rsidRPr="000A78E5">
        <w:t xml:space="preserve"> </w:t>
      </w:r>
      <w:r w:rsidR="000A78E5" w:rsidRPr="00EF045D">
        <w:t xml:space="preserve">Takovou plnou moc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p>
    <w:p w:rsidR="00D30163" w:rsidRPr="00EF045D" w:rsidRDefault="003062B4" w:rsidP="00B75DDC">
      <w:pPr>
        <w:jc w:val="both"/>
      </w:pPr>
      <w:r w:rsidRPr="00EF045D">
        <w:t xml:space="preserve">Dále je nutné na záložce Plné moci </w:t>
      </w:r>
      <w:r w:rsidR="00DD4C64">
        <w:t>vybrat typ dokumentu,</w:t>
      </w:r>
      <w:r w:rsidRPr="00EF045D">
        <w:t xml:space="preserve"> k jejímuž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žádost o platbu,</w:t>
      </w:r>
      <w:r w:rsidR="0007673D" w:rsidDel="0007673D">
        <w:t xml:space="preserve"> </w:t>
      </w:r>
      <w:r w:rsidR="0075692F">
        <w:t>zpráva o realizaci</w:t>
      </w:r>
      <w:r w:rsidR="00D441F0">
        <w:t>, zpráva o udržitelnosti</w:t>
      </w:r>
      <w:r w:rsidR="00A35FAE">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1B0C6E">
        <w:rPr>
          <w:lang w:eastAsia="cs-CZ"/>
        </w:rPr>
        <w:t xml:space="preserve"> při podepisování jednotlivých úloh v rámci žádosti.</w:t>
      </w:r>
      <w:r>
        <w:rPr>
          <w:lang w:eastAsia="cs-CZ"/>
        </w:rPr>
        <w:t xml:space="preserve"> </w:t>
      </w:r>
    </w:p>
    <w:p w:rsidR="003062B4" w:rsidRPr="00EF045D" w:rsidRDefault="003062B4" w:rsidP="00B75DDC">
      <w:pPr>
        <w:jc w:val="both"/>
      </w:pPr>
      <w:r w:rsidRPr="00EF045D">
        <w:t>Aby byla plná moc platná, je třeba vyplnit její platnost od a do.</w:t>
      </w:r>
    </w:p>
    <w:p w:rsidR="009D75D2" w:rsidRDefault="00D17FCB" w:rsidP="00FF0C88">
      <w:r>
        <w:rPr>
          <w:noProof/>
          <w:lang w:eastAsia="cs-CZ"/>
        </w:rPr>
        <w:drawing>
          <wp:inline distT="0" distB="0" distL="0" distR="0" wp14:anchorId="137C8518" wp14:editId="2B0AADC1">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693634" cy="3725091"/>
                    </a:xfrm>
                    <a:prstGeom prst="rect">
                      <a:avLst/>
                    </a:prstGeom>
                  </pic:spPr>
                </pic:pic>
              </a:graphicData>
            </a:graphic>
          </wp:inline>
        </w:drawing>
      </w:r>
    </w:p>
    <w:p w:rsidR="008A3401" w:rsidRDefault="003A70FA" w:rsidP="00FF0C88">
      <w:r>
        <w:rPr>
          <w:noProof/>
          <w:lang w:eastAsia="cs-CZ"/>
        </w:rPr>
        <w:drawing>
          <wp:inline distT="0" distB="0" distL="0" distR="0" wp14:anchorId="53B89C41" wp14:editId="6C4F4CF7">
            <wp:extent cx="5238750" cy="3371850"/>
            <wp:effectExtent l="0" t="0" r="0" b="0"/>
            <wp:docPr id="837" name="Obrázek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238750" cy="3371850"/>
                    </a:xfrm>
                    <a:prstGeom prst="rect">
                      <a:avLst/>
                    </a:prstGeom>
                  </pic:spPr>
                </pic:pic>
              </a:graphicData>
            </a:graphic>
          </wp:inline>
        </w:drawing>
      </w:r>
    </w:p>
    <w:p w:rsidR="008A3401" w:rsidRDefault="008A3401" w:rsidP="00FF0C88"/>
    <w:p w:rsidR="00C041D3" w:rsidRDefault="00C041D3" w:rsidP="00FF0C88"/>
    <w:p w:rsidR="001D2326" w:rsidRDefault="001366F5" w:rsidP="001D2326">
      <w:pPr>
        <w:pStyle w:val="MPnadpis2"/>
        <w:numPr>
          <w:ilvl w:val="1"/>
          <w:numId w:val="11"/>
        </w:numPr>
        <w:ind w:left="792" w:hanging="432"/>
      </w:pPr>
      <w:bookmarkStart w:id="34" w:name="_Toc440017984"/>
      <w:r>
        <w:t>Záložka Projekt</w:t>
      </w:r>
      <w:bookmarkEnd w:id="34"/>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8E650C">
      <w:pPr>
        <w:keepNext/>
        <w:keepLines/>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8E650C">
      <w:pPr>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ED428D">
        <w:rPr>
          <w:rFonts w:cs="Arial"/>
        </w:rPr>
        <w:t>vyplňte plánované datum</w:t>
      </w:r>
      <w:r w:rsidR="00287FBB">
        <w:rPr>
          <w:rFonts w:cs="Arial"/>
        </w:rPr>
        <w:t xml:space="preserve"> zahájení projektu</w:t>
      </w:r>
      <w:r w:rsidR="00ED428D" w:rsidRPr="00A11BA2">
        <w:rPr>
          <w:rFonts w:cs="Arial"/>
        </w:rPr>
        <w:t>, nejdříve 1. 1. 2014.</w:t>
      </w:r>
      <w:r w:rsidR="00287FBB">
        <w:t xml:space="preserve"> </w:t>
      </w:r>
      <w:r w:rsidR="00287FBB">
        <w:rPr>
          <w:rFonts w:cs="Cambria"/>
        </w:rPr>
        <w:t xml:space="preserve">Datem zahájení realizace projektu se rozumí datum prvního </w:t>
      </w:r>
      <w:r w:rsidR="007F021E">
        <w:rPr>
          <w:rFonts w:cs="Cambria"/>
        </w:rPr>
        <w:t xml:space="preserve">plánovaného </w:t>
      </w:r>
      <w:r w:rsidR="00287FBB">
        <w:rPr>
          <w:rFonts w:cs="Cambria"/>
        </w:rPr>
        <w:t>právního úkonu týkajícího se aktivit projektu, na které jsou vynaloženy způsobilé výdaje.</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FB6F85">
        <w:rPr>
          <w:rFonts w:cstheme="minorHAnsi"/>
          <w:bCs/>
        </w:rPr>
        <w:t>d</w:t>
      </w:r>
      <w:r w:rsidR="00FB6F85" w:rsidRPr="00E11E20">
        <w:rPr>
          <w:rFonts w:cs="Cambria"/>
        </w:rPr>
        <w:t>atem ukončení realizace</w:t>
      </w:r>
      <w:r w:rsidR="00FB6F85">
        <w:rPr>
          <w:rFonts w:cs="Cambria"/>
        </w:rPr>
        <w:t xml:space="preserve"> projektu se rozumí plánované datum, do kterého budou prokazatelně uz</w:t>
      </w:r>
      <w:r w:rsidR="00A22913">
        <w:rPr>
          <w:rFonts w:cs="Cambria"/>
        </w:rPr>
        <w:t>avřeny všechny aktivity projektu a bude podepsán protokol o předání a převzetí</w:t>
      </w:r>
      <w:r w:rsidR="007D52EC">
        <w:rPr>
          <w:rFonts w:cs="Cambria"/>
        </w:rPr>
        <w:t xml:space="preserve"> díl</w:t>
      </w:r>
      <w:r w:rsidR="00A22913">
        <w:rPr>
          <w:rFonts w:cs="Cambria"/>
        </w:rPr>
        <w:t xml:space="preserve">a. </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CC07F8">
        <w:rPr>
          <w:rFonts w:cs="Arial"/>
        </w:rPr>
        <w:t xml:space="preserve"> zahájení projektu</w:t>
      </w:r>
      <w:r w:rsidR="00ED428D" w:rsidRPr="00A11BA2">
        <w:rPr>
          <w:rFonts w:cs="Arial"/>
        </w:rPr>
        <w:t xml:space="preserve"> nejdříve 1. 1. 2014. </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30</w:t>
      </w:r>
      <w:r w:rsidR="00D11EF5">
        <w:rPr>
          <w:rFonts w:cstheme="minorHAnsi"/>
        </w:rPr>
        <w:t>.</w:t>
      </w:r>
      <w:r w:rsidR="004B630F">
        <w:rPr>
          <w:rFonts w:cstheme="minorHAnsi"/>
        </w:rPr>
        <w:t xml:space="preserve"> </w:t>
      </w:r>
      <w:r w:rsidR="00925D5C">
        <w:rPr>
          <w:rFonts w:cstheme="minorHAnsi"/>
        </w:rPr>
        <w:t>06</w:t>
      </w:r>
      <w:r w:rsidR="00D11EF5">
        <w:rPr>
          <w:rFonts w:cstheme="minorHAnsi"/>
        </w:rPr>
        <w:t>.</w:t>
      </w:r>
      <w:r w:rsidR="004B630F">
        <w:rPr>
          <w:rFonts w:cstheme="minorHAnsi"/>
        </w:rPr>
        <w:t xml:space="preserve"> </w:t>
      </w:r>
      <w:r w:rsidR="00925D5C">
        <w:rPr>
          <w:rFonts w:cstheme="minorHAnsi"/>
        </w:rPr>
        <w:t>2018</w:t>
      </w:r>
      <w:r w:rsidR="00D11EF5">
        <w:rPr>
          <w:rFonts w:cstheme="minorHAnsi"/>
        </w:rPr>
        <w:t>.</w:t>
      </w:r>
    </w:p>
    <w:p w:rsidR="00D15848" w:rsidRPr="00D15848" w:rsidRDefault="00D15848" w:rsidP="008E650C">
      <w:pPr>
        <w:jc w:val="both"/>
        <w:rPr>
          <w:rFonts w:cstheme="minorHAnsi"/>
        </w:rPr>
      </w:pPr>
      <w:r>
        <w:rPr>
          <w:rFonts w:cstheme="minorHAnsi"/>
          <w:b/>
        </w:rPr>
        <w:t xml:space="preserve">Příjmy projektu </w:t>
      </w:r>
      <w:r>
        <w:rPr>
          <w:rFonts w:cstheme="minorHAnsi"/>
        </w:rPr>
        <w:t xml:space="preserve">– ve výzvě nejsou povoleny příjmy projektu. V poli Jiné peněžní příjmy vyberte hodnotu „Projekt nevytváří jiné peněžní příjmy“ a v poli Příjmy dle čl. 61 obecného nařízení vyberte hodnotu „Projekt nevytváří příjmy dle článku 61“. </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FF7C8F" w:rsidRPr="00FF7C8F">
        <w:rPr>
          <w:rFonts w:cstheme="minorHAnsi"/>
        </w:rPr>
        <w:t>uživatel políčko zaškrtne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Objednávky – přímé nák</w:t>
      </w:r>
      <w:r w:rsidR="00864FC3">
        <w:rPr>
          <w:rFonts w:cstheme="minorHAnsi"/>
        </w:rPr>
        <w:t>upy se zadávají formou přílohy na záložce Přiložené dokumenty.</w:t>
      </w:r>
    </w:p>
    <w:p w:rsidR="008A23EC" w:rsidRDefault="008A23EC" w:rsidP="008A23EC">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021A07">
        <w:rPr>
          <w:rFonts w:asciiTheme="minorHAnsi" w:eastAsiaTheme="minorHAnsi" w:hAnsiTheme="minorHAnsi" w:cstheme="minorHAnsi"/>
          <w:b/>
          <w:sz w:val="22"/>
          <w:szCs w:val="22"/>
          <w:lang w:eastAsia="en-US"/>
        </w:rPr>
        <w:t xml:space="preserve"> t</w:t>
      </w:r>
      <w:r w:rsidR="007104C5">
        <w:rPr>
          <w:rFonts w:asciiTheme="minorHAnsi" w:eastAsiaTheme="minorHAnsi" w:hAnsiTheme="minorHAnsi" w:cstheme="minorHAnsi"/>
          <w:sz w:val="22"/>
          <w:szCs w:val="22"/>
          <w:lang w:eastAsia="en-US"/>
        </w:rPr>
        <w:t xml:space="preserve">ýká se </w:t>
      </w:r>
      <w:r>
        <w:rPr>
          <w:rFonts w:asciiTheme="minorHAnsi" w:eastAsiaTheme="minorHAnsi" w:hAnsiTheme="minorHAnsi" w:cstheme="minorHAnsi"/>
          <w:sz w:val="22"/>
          <w:szCs w:val="22"/>
          <w:lang w:eastAsia="en-US"/>
        </w:rPr>
        <w:t>podpory de-minimis</w:t>
      </w:r>
      <w:r w:rsidR="007104C5">
        <w:rPr>
          <w:rFonts w:asciiTheme="minorHAnsi" w:eastAsiaTheme="minorHAnsi" w:hAnsiTheme="minorHAnsi" w:cstheme="minorHAnsi"/>
          <w:sz w:val="22"/>
          <w:szCs w:val="22"/>
          <w:lang w:eastAsia="en-US"/>
        </w:rPr>
        <w:t xml:space="preserve">, která se vyplní po zaškrtnutí pole na záložce </w:t>
      </w:r>
      <w:r w:rsidR="00E8605A">
        <w:rPr>
          <w:rFonts w:asciiTheme="minorHAnsi" w:eastAsiaTheme="minorHAnsi" w:hAnsiTheme="minorHAnsi" w:cstheme="minorHAnsi"/>
          <w:sz w:val="22"/>
          <w:szCs w:val="22"/>
          <w:lang w:eastAsia="en-US"/>
        </w:rPr>
        <w:t>Veřejná podpora.</w:t>
      </w:r>
      <w:r w:rsidR="00D07D02">
        <w:rPr>
          <w:rFonts w:asciiTheme="minorHAnsi" w:eastAsiaTheme="minorHAnsi" w:hAnsiTheme="minorHAnsi" w:cstheme="minorHAnsi"/>
          <w:sz w:val="22"/>
          <w:szCs w:val="22"/>
          <w:lang w:eastAsia="en-US"/>
        </w:rPr>
        <w:t xml:space="preserve"> S vyplněním souvisí i vyplnění definice jednoho podniku na záložce Subjekt</w:t>
      </w:r>
      <w:r w:rsidR="00B85405">
        <w:rPr>
          <w:rFonts w:asciiTheme="minorHAnsi" w:eastAsiaTheme="minorHAnsi" w:hAnsiTheme="minorHAnsi" w:cstheme="minorHAnsi"/>
          <w:sz w:val="22"/>
          <w:szCs w:val="22"/>
          <w:lang w:eastAsia="en-US"/>
        </w:rPr>
        <w:t>y</w:t>
      </w:r>
      <w:r w:rsidR="00D07D02">
        <w:rPr>
          <w:rFonts w:asciiTheme="minorHAnsi" w:eastAsiaTheme="minorHAnsi" w:hAnsiTheme="minorHAnsi" w:cstheme="minorHAnsi"/>
          <w:sz w:val="22"/>
          <w:szCs w:val="22"/>
          <w:lang w:eastAsia="en-US"/>
        </w:rPr>
        <w:t xml:space="preserve"> projektu.</w:t>
      </w:r>
      <w:r w:rsidR="00687461">
        <w:rPr>
          <w:rFonts w:asciiTheme="minorHAnsi" w:eastAsiaTheme="minorHAnsi" w:hAnsiTheme="minorHAnsi" w:cstheme="minorHAnsi"/>
          <w:sz w:val="22"/>
          <w:szCs w:val="22"/>
          <w:lang w:eastAsia="en-US"/>
        </w:rPr>
        <w:t xml:space="preserve"> V případě, že vám byla již veřejná podpora de-minimis poskynuta, zaškrtněte. </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960C31">
        <w:rPr>
          <w:rFonts w:cstheme="minorHAnsi"/>
        </w:rPr>
        <w:t>nerelevantní</w:t>
      </w:r>
      <w:r w:rsidR="002B0748">
        <w:rPr>
          <w:rFonts w:cstheme="minorHAnsi"/>
        </w:rPr>
        <w:t>.</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in;height:18pt" o:ole="">
            <v:imagedata r:id="rId56" o:title=""/>
          </v:shape>
          <w:control r:id="rId57" w:name="DefaultOcxName2" w:shapeid="_x0000_i1032"/>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P</w:t>
      </w:r>
      <w:r w:rsidR="00DC140B">
        <w:rPr>
          <w:rFonts w:cstheme="minorHAnsi"/>
        </w:rPr>
        <w:t xml:space="preserve">říjemci budou proplaceny výdaje </w:t>
      </w:r>
      <w:r w:rsidR="00E95197">
        <w:rPr>
          <w:rFonts w:cstheme="minorHAnsi"/>
        </w:rPr>
        <w:t xml:space="preserve">až </w:t>
      </w:r>
      <w:r w:rsidR="00DC140B">
        <w:rPr>
          <w:rFonts w:cstheme="minorHAnsi"/>
        </w:rPr>
        <w:t>po schválení předložené žádosti o platbu</w:t>
      </w:r>
      <w:r w:rsidR="0022611F">
        <w:rPr>
          <w:rFonts w:cstheme="minorHAnsi"/>
        </w:rPr>
        <w:t xml:space="preserve"> za etapu</w:t>
      </w:r>
      <w:r w:rsidR="00700A6C">
        <w:t>.</w:t>
      </w:r>
    </w:p>
    <w:p w:rsidR="001366F5" w:rsidRPr="001366F5" w:rsidRDefault="0030769F" w:rsidP="00335918">
      <w:pPr>
        <w:jc w:val="both"/>
      </w:pPr>
      <w:r>
        <w:rPr>
          <w:noProof/>
          <w:lang w:eastAsia="cs-CZ"/>
        </w:rPr>
        <w:drawing>
          <wp:inline distT="0" distB="0" distL="0" distR="0" wp14:anchorId="4F3932C0" wp14:editId="605CBCA0">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A843A1">
      <w:pPr>
        <w:pStyle w:val="MPnadpis2"/>
        <w:numPr>
          <w:ilvl w:val="1"/>
          <w:numId w:val="11"/>
        </w:numPr>
      </w:pPr>
      <w:r>
        <w:br w:type="page"/>
      </w:r>
      <w:bookmarkStart w:id="35" w:name="_Toc440017985"/>
      <w:r w:rsidR="003E207B">
        <w:t>Záložka Popis projektu</w:t>
      </w:r>
      <w:bookmarkEnd w:id="35"/>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60BD2DE6" wp14:editId="5496C059">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3E207B" w:rsidP="003E207B">
      <w:pPr>
        <w:rPr>
          <w:b/>
        </w:rPr>
      </w:pPr>
      <w:r w:rsidRPr="00A27D1F">
        <w:rPr>
          <w:b/>
        </w:rPr>
        <w:t>Jaký problém projekt řeší</w:t>
      </w:r>
      <w:r w:rsidR="005B44B1">
        <w:rPr>
          <w:b/>
        </w:rPr>
        <w:t>?</w:t>
      </w:r>
    </w:p>
    <w:p w:rsidR="00052FA8" w:rsidRPr="00A27D1F" w:rsidRDefault="00052FA8" w:rsidP="00E71EC2">
      <w:pPr>
        <w:jc w:val="both"/>
        <w:rPr>
          <w:b/>
        </w:rPr>
      </w:pPr>
      <w:r>
        <w:t xml:space="preserve">Popište současný stav a problémy, jaké chcete v rámci projektu vyřešit. </w:t>
      </w:r>
    </w:p>
    <w:p w:rsidR="003E207B" w:rsidRDefault="003E207B" w:rsidP="003E207B">
      <w:pPr>
        <w:rPr>
          <w:b/>
        </w:rPr>
      </w:pPr>
      <w:r w:rsidRPr="00A27D1F">
        <w:rPr>
          <w:b/>
        </w:rPr>
        <w:t>Jaké jsou příčiny problému</w:t>
      </w:r>
      <w:r w:rsidR="00FD1B24">
        <w:rPr>
          <w:b/>
        </w:rPr>
        <w:t>?</w:t>
      </w:r>
    </w:p>
    <w:p w:rsidR="00052FA8" w:rsidRPr="002A3EDE" w:rsidRDefault="00C16605" w:rsidP="00052FA8">
      <w:pPr>
        <w:jc w:val="both"/>
      </w:pPr>
      <w:r>
        <w:t xml:space="preserve">Popište příčiny problémů. </w:t>
      </w:r>
      <w:r w:rsidR="00247345">
        <w:t>Napište důvody, proč chcete vytvořit sociální podnik.</w:t>
      </w:r>
    </w:p>
    <w:p w:rsidR="003E207B" w:rsidRDefault="003E207B" w:rsidP="003E207B">
      <w:pPr>
        <w:rPr>
          <w:b/>
        </w:rPr>
      </w:pPr>
      <w:r w:rsidRPr="00A27D1F">
        <w:rPr>
          <w:b/>
        </w:rPr>
        <w:t>Co je cílem projektu</w:t>
      </w:r>
      <w:r w:rsidR="00FD1B24">
        <w:rPr>
          <w:b/>
        </w:rPr>
        <w:t>?</w:t>
      </w:r>
    </w:p>
    <w:p w:rsidR="00AD68FA" w:rsidRPr="00AD68FA" w:rsidRDefault="00AD68FA" w:rsidP="003E207B">
      <w:r>
        <w:t>Popište cíle projektu.</w:t>
      </w:r>
    </w:p>
    <w:p w:rsidR="003E207B" w:rsidRDefault="003E207B" w:rsidP="003E207B">
      <w:pPr>
        <w:rPr>
          <w:b/>
        </w:rPr>
      </w:pPr>
      <w:r w:rsidRPr="00A27D1F">
        <w:rPr>
          <w:b/>
        </w:rPr>
        <w:t>Jaká změna/y jsou v důsledku projektu očekávána/y?</w:t>
      </w:r>
    </w:p>
    <w:p w:rsidR="00247345" w:rsidRPr="00A27D1F" w:rsidRDefault="00247345" w:rsidP="00247345">
      <w:pPr>
        <w:jc w:val="both"/>
        <w:rPr>
          <w:b/>
        </w:rPr>
      </w:pPr>
      <w:r>
        <w:t xml:space="preserve">Popište, jaké zásadní změny projekt na sociální podnikání navrhuje a jaký se očekává přínos po realizaci těch změn pro rozvoj řešených sociálně vyloučených lokalit. </w:t>
      </w:r>
    </w:p>
    <w:p w:rsidR="003E207B" w:rsidRDefault="003E207B" w:rsidP="003E207B">
      <w:pPr>
        <w:rPr>
          <w:b/>
        </w:rPr>
      </w:pPr>
      <w:r w:rsidRPr="00A27D1F">
        <w:rPr>
          <w:b/>
        </w:rPr>
        <w:t>Jaké aktivity v projektu budou realizovány?</w:t>
      </w:r>
    </w:p>
    <w:p w:rsidR="00247345" w:rsidRDefault="00247345" w:rsidP="00247345">
      <w:pPr>
        <w:jc w:val="both"/>
        <w:rPr>
          <w:b/>
          <w:bCs/>
        </w:rPr>
      </w:pPr>
      <w:r>
        <w:t>Napište, o jaké sociální podnikání se jedná. Dále vypište smluvní závazky s dodavatelem/dodavateli.</w:t>
      </w:r>
    </w:p>
    <w:p w:rsidR="003E207B" w:rsidRDefault="003E207B" w:rsidP="003E207B">
      <w:pPr>
        <w:rPr>
          <w:b/>
        </w:rPr>
      </w:pPr>
      <w:r w:rsidRPr="00A27D1F">
        <w:rPr>
          <w:b/>
        </w:rPr>
        <w:t xml:space="preserve">Popis realizačního týmu projektu </w:t>
      </w:r>
    </w:p>
    <w:p w:rsidR="00AD68FA" w:rsidRPr="00A27D1F" w:rsidRDefault="00AD68FA" w:rsidP="003E207B">
      <w:pPr>
        <w:rPr>
          <w:b/>
        </w:rPr>
      </w:pPr>
      <w:r>
        <w:t>Popište úlohy a role jednotlivých členů projektového týmu.</w:t>
      </w:r>
    </w:p>
    <w:p w:rsidR="00AD68FA" w:rsidRDefault="003E207B" w:rsidP="003E207B">
      <w:pPr>
        <w:rPr>
          <w:b/>
        </w:rPr>
      </w:pPr>
      <w:r w:rsidRPr="00A27D1F">
        <w:rPr>
          <w:b/>
        </w:rPr>
        <w:t>Jak bude zajištěno šíření výstupů projektu?</w:t>
      </w:r>
    </w:p>
    <w:p w:rsidR="00247345" w:rsidRDefault="00247345" w:rsidP="00247345">
      <w:r>
        <w:t xml:space="preserve">Uveďte internetovou adresu, kde bude sociální podnik zveřejněn po celou dobu udržitelnosti projektu. </w:t>
      </w:r>
    </w:p>
    <w:p w:rsidR="003E207B" w:rsidRDefault="003E207B" w:rsidP="003E207B">
      <w:pPr>
        <w:rPr>
          <w:b/>
        </w:rPr>
      </w:pPr>
      <w:r w:rsidRPr="00A27D1F">
        <w:rPr>
          <w:b/>
        </w:rPr>
        <w:t>V čem je navržené řešení inovativní?</w:t>
      </w:r>
      <w:r>
        <w:rPr>
          <w:b/>
        </w:rPr>
        <w:t xml:space="preserve"> </w:t>
      </w:r>
    </w:p>
    <w:p w:rsidR="00247345" w:rsidRPr="00A27D1F" w:rsidRDefault="00247345" w:rsidP="00247345">
      <w:pPr>
        <w:rPr>
          <w:b/>
        </w:rPr>
      </w:pPr>
      <w:r w:rsidRPr="00AD68FA">
        <w:t>Nevyplňujte</w:t>
      </w:r>
    </w:p>
    <w:p w:rsidR="003E207B" w:rsidRDefault="00AD68FA" w:rsidP="003E207B">
      <w:pPr>
        <w:jc w:val="both"/>
        <w:rPr>
          <w:b/>
        </w:rPr>
      </w:pPr>
      <w:r>
        <w:rPr>
          <w:b/>
        </w:rPr>
        <w:t xml:space="preserve">Jaká existují rizika projektu </w:t>
      </w:r>
    </w:p>
    <w:p w:rsidR="00247345" w:rsidRDefault="00247345" w:rsidP="003E207B">
      <w:pPr>
        <w:jc w:val="both"/>
        <w:rPr>
          <w:b/>
        </w:rPr>
      </w:pPr>
      <w:r>
        <w:t>Popište hlavní rizika podniku.</w:t>
      </w:r>
    </w:p>
    <w:p w:rsidR="00AD68FA" w:rsidRPr="00A27D1F" w:rsidRDefault="00AD68FA" w:rsidP="003E207B">
      <w:pPr>
        <w:rPr>
          <w:b/>
        </w:rPr>
      </w:pPr>
    </w:p>
    <w:p w:rsidR="0066451F" w:rsidRDefault="00B25A7A" w:rsidP="00A843A1">
      <w:pPr>
        <w:pStyle w:val="MPnadpis2"/>
        <w:numPr>
          <w:ilvl w:val="1"/>
          <w:numId w:val="11"/>
        </w:numPr>
        <w:ind w:left="792" w:hanging="432"/>
      </w:pPr>
      <w:bookmarkStart w:id="36" w:name="_Toc440017986"/>
      <w:r>
        <w:t>Záložka Specifické cíle</w:t>
      </w:r>
      <w:bookmarkEnd w:id="36"/>
    </w:p>
    <w:p w:rsidR="00513BA7" w:rsidRPr="00791C28" w:rsidRDefault="00B25A7A" w:rsidP="00212A2E">
      <w:pPr>
        <w:jc w:val="both"/>
      </w:pPr>
      <w:r w:rsidRPr="00791C28">
        <w:t xml:space="preserve">Na záložce Specifické cíle </w:t>
      </w:r>
      <w:r w:rsidR="00465F73">
        <w:t>vyberte</w:t>
      </w:r>
      <w:r w:rsidR="00513BA7" w:rsidRPr="00791C28">
        <w:t xml:space="preserve"> v poli </w:t>
      </w:r>
      <w:r w:rsidR="000273DF" w:rsidRPr="00791C28">
        <w:t>„</w:t>
      </w:r>
      <w:r w:rsidR="00513BA7" w:rsidRPr="00791C28">
        <w:t>Název</w:t>
      </w:r>
      <w:r w:rsidR="000273DF" w:rsidRPr="00791C28">
        <w:t>“</w:t>
      </w:r>
      <w:r w:rsidRPr="00791C28">
        <w:t xml:space="preserve"> </w:t>
      </w:r>
      <w:r w:rsidR="00465F73">
        <w:t>specifický</w:t>
      </w:r>
      <w:r w:rsidR="00D43994">
        <w:t xml:space="preserve"> cíl</w:t>
      </w:r>
      <w:r w:rsidR="005E1C5C">
        <w:t xml:space="preserve"> </w:t>
      </w:r>
      <w:r w:rsidR="00465F73">
        <w:t>určený</w:t>
      </w:r>
      <w:r w:rsidR="00513BA7" w:rsidRPr="00791C28">
        <w:t xml:space="preserve"> výzvou</w:t>
      </w:r>
      <w:r w:rsidR="00CC366C" w:rsidRPr="00791C28">
        <w:t>.</w:t>
      </w:r>
      <w:r w:rsidR="00513BA7" w:rsidRPr="00791C28">
        <w:t xml:space="preserve"> </w:t>
      </w:r>
      <w:r w:rsidR="00B9190D">
        <w:t>Ve výzvě</w:t>
      </w:r>
      <w:r w:rsidR="000923C2">
        <w:t xml:space="preserve"> </w:t>
      </w:r>
      <w:r w:rsidR="003F27A7">
        <w:t xml:space="preserve">se jedná o specifický cíl </w:t>
      </w:r>
      <w:r w:rsidR="00780235">
        <w:t>Vznik nových a rozvoj existujících podnikatelských aktivit v oblasti sociálního podnikání</w:t>
      </w:r>
      <w:r w:rsidR="00E60DC0">
        <w:t>.</w:t>
      </w:r>
    </w:p>
    <w:p w:rsidR="00B25A7A" w:rsidRPr="00B25A7A" w:rsidRDefault="00E338C5" w:rsidP="00B25A7A">
      <w:r>
        <w:rPr>
          <w:noProof/>
          <w:lang w:eastAsia="cs-CZ"/>
        </w:rPr>
        <mc:AlternateContent>
          <mc:Choice Requires="wps">
            <w:drawing>
              <wp:anchor distT="0" distB="0" distL="114300" distR="114300" simplePos="0" relativeHeight="251730944" behindDoc="0" locked="0" layoutInCell="1" allowOverlap="1" wp14:anchorId="365DF079" wp14:editId="4CDF1923">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3C1FC24"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25D442FC" wp14:editId="5B1A8D45">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017714" w:rsidRPr="00B25A7A" w:rsidRDefault="00017714"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D442FC" id="Textové pole 27" o:spid="_x0000_s1033" type="#_x0000_t202" style="position:absolute;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017714" w:rsidRPr="00B25A7A" w:rsidRDefault="00017714" w:rsidP="00B25A7A">
                      <w:r w:rsidRPr="00B25A7A">
                        <w:t>Vyberte název specifického cíle.</w:t>
                      </w:r>
                    </w:p>
                  </w:txbxContent>
                </v:textbox>
              </v:shape>
            </w:pict>
          </mc:Fallback>
        </mc:AlternateContent>
      </w:r>
      <w:r w:rsidR="00D2534B">
        <w:rPr>
          <w:noProof/>
          <w:lang w:eastAsia="cs-CZ"/>
        </w:rPr>
        <w:drawing>
          <wp:inline distT="0" distB="0" distL="0" distR="0" wp14:anchorId="24AA7419" wp14:editId="3A34A95E">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drawing>
          <wp:inline distT="0" distB="0" distL="0" distR="0" wp14:anchorId="11523D2A" wp14:editId="1B0128B6">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020EA2" w:rsidP="00212A2E">
      <w:pPr>
        <w:jc w:val="both"/>
      </w:pPr>
      <w:r w:rsidRPr="007D62F9">
        <w:t xml:space="preserve">V rámci Kategorie regionu </w:t>
      </w:r>
      <w:r w:rsidR="0006420B">
        <w:t xml:space="preserve">se automaticky </w:t>
      </w:r>
      <w:r w:rsidRPr="007D62F9">
        <w:t xml:space="preserve">doplní procentní podíl více </w:t>
      </w:r>
      <w:r w:rsidR="00A122F1">
        <w:t xml:space="preserve">rozvinutých regionů </w:t>
      </w:r>
      <w:r w:rsidRPr="007D62F9">
        <w:t>a méně rozvinutých regionů</w:t>
      </w:r>
      <w:r w:rsidR="00C53109">
        <w:t>.</w:t>
      </w:r>
      <w:r w:rsidR="00C66FE5">
        <w:t xml:space="preserve"> U výzvy na </w:t>
      </w:r>
      <w:r w:rsidR="00971765">
        <w:t xml:space="preserve">sociální podnikání u SVL </w:t>
      </w:r>
      <w:r w:rsidR="00C66FE5">
        <w:t>bude automaticky doplněno 100% u méně rozvinutých kategorií regionu.</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4F46D6" w:rsidP="005764C1">
      <w:pPr>
        <w:jc w:val="both"/>
      </w:pPr>
      <w:r>
        <w:rPr>
          <w:noProof/>
          <w:lang w:eastAsia="cs-CZ"/>
        </w:rPr>
        <mc:AlternateContent>
          <mc:Choice Requires="wps">
            <w:drawing>
              <wp:anchor distT="0" distB="0" distL="114300" distR="114300" simplePos="0" relativeHeight="251732992" behindDoc="0" locked="0" layoutInCell="1" allowOverlap="1" wp14:anchorId="1683874A" wp14:editId="4EE9EC10">
                <wp:simplePos x="0" y="0"/>
                <wp:positionH relativeFrom="column">
                  <wp:posOffset>14605</wp:posOffset>
                </wp:positionH>
                <wp:positionV relativeFrom="paragraph">
                  <wp:posOffset>3869690</wp:posOffset>
                </wp:positionV>
                <wp:extent cx="2428875" cy="581025"/>
                <wp:effectExtent l="0" t="0" r="28575" b="28575"/>
                <wp:wrapNone/>
                <wp:docPr id="83" name="Obdélník 83"/>
                <wp:cNvGraphicFramePr/>
                <a:graphic xmlns:a="http://schemas.openxmlformats.org/drawingml/2006/main">
                  <a:graphicData uri="http://schemas.microsoft.com/office/word/2010/wordprocessingShape">
                    <wps:wsp>
                      <wps:cNvSpPr/>
                      <wps:spPr>
                        <a:xfrm>
                          <a:off x="0" y="0"/>
                          <a:ext cx="2428875" cy="5810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49F946" id="Obdélník 83" o:spid="_x0000_s1026" style="position:absolute;margin-left:1.15pt;margin-top:304.7pt;width:191.25pt;height:45.7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" filled="f" strokecolor="red" strokeweight="2pt"/>
            </w:pict>
          </mc:Fallback>
        </mc:AlternateContent>
      </w:r>
      <w:r w:rsidR="005764C1" w:rsidRPr="005764C1">
        <w:rPr>
          <w:noProof/>
          <w:lang w:eastAsia="cs-CZ"/>
        </w:rPr>
        <mc:AlternateContent>
          <mc:Choice Requires="wps">
            <w:drawing>
              <wp:anchor distT="0" distB="0" distL="114300" distR="114300" simplePos="0" relativeHeight="251736064" behindDoc="0" locked="0" layoutInCell="1" allowOverlap="1" wp14:anchorId="7F11F4E8" wp14:editId="6EED52FA">
                <wp:simplePos x="0" y="0"/>
                <wp:positionH relativeFrom="column">
                  <wp:posOffset>1852930</wp:posOffset>
                </wp:positionH>
                <wp:positionV relativeFrom="paragraph">
                  <wp:posOffset>3431540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017714" w:rsidRPr="005764C1" w:rsidRDefault="00017714"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11F4E8" id="Textové pole 86" o:spid="_x0000_s1034" type="#_x0000_t202" style="position:absolute;left:0;text-align:left;margin-left:145.9pt;margin-top:270.2pt;width:235.5pt;height:19.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" fillcolor="window" strokeweight=".5pt">
                <v:textbox>
                  <w:txbxContent>
                    <w:p w:rsidR="00017714" w:rsidRPr="005764C1" w:rsidRDefault="00017714" w:rsidP="005764C1">
                      <w:r w:rsidRPr="005764C1">
                        <w:t>Vyplňte procentní podíl specifického cíle</w:t>
                      </w:r>
                    </w:p>
                  </w:txbxContent>
                </v:textbox>
              </v:shape>
            </w:pict>
          </mc:Fallback>
        </mc:AlternateContent>
      </w:r>
      <w:r w:rsidR="005764C1" w:rsidRPr="005764C1">
        <w:rPr>
          <w:noProof/>
          <w:lang w:eastAsia="cs-CZ"/>
        </w:rPr>
        <mc:AlternateContent>
          <mc:Choice Requires="wps">
            <w:drawing>
              <wp:anchor distT="0" distB="0" distL="114300" distR="114300" simplePos="0" relativeHeight="251735040" behindDoc="0" locked="0" layoutInCell="1" allowOverlap="1" wp14:anchorId="219533D6" wp14:editId="73F26BAF">
                <wp:simplePos x="0" y="0"/>
                <wp:positionH relativeFrom="column">
                  <wp:posOffset>1005205</wp:posOffset>
                </wp:positionH>
                <wp:positionV relativeFrom="paragraph">
                  <wp:posOffset>3473450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9F33B3" id="Šipka doleva 85" o:spid="_x0000_s1026" type="#_x0000_t66" style="position:absolute;margin-left:79.15pt;margin-top:273.5pt;width:63pt;height:16.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" adj="3273,4678" fillcolor="red" strokecolor="red" strokeweight="2pt"/>
            </w:pict>
          </mc:Fallback>
        </mc:AlternateContent>
      </w:r>
      <w:r w:rsidR="005764C1">
        <w:rPr>
          <w:noProof/>
          <w:lang w:eastAsia="cs-CZ"/>
        </w:rPr>
        <w:drawing>
          <wp:inline distT="0" distB="0" distL="0" distR="0" wp14:anchorId="361A1BB3" wp14:editId="22A576EC">
            <wp:extent cx="5762625" cy="4772025"/>
            <wp:effectExtent l="19050" t="19050" r="9525" b="2857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60720" cy="4770448"/>
                    </a:xfrm>
                    <a:prstGeom prst="rect">
                      <a:avLst/>
                    </a:prstGeom>
                    <a:ln>
                      <a:solidFill>
                        <a:schemeClr val="accent1">
                          <a:shade val="50000"/>
                        </a:schemeClr>
                      </a:solidFill>
                    </a:ln>
                  </pic:spPr>
                </pic:pic>
              </a:graphicData>
            </a:graphic>
          </wp:inline>
        </w:drawing>
      </w:r>
    </w:p>
    <w:p w:rsidR="00AE1319" w:rsidRDefault="00AE1319" w:rsidP="005764C1">
      <w:pPr>
        <w:jc w:val="both"/>
      </w:pPr>
      <w:r>
        <w:rPr>
          <w:noProof/>
          <w:lang w:eastAsia="cs-CZ"/>
        </w:rPr>
        <w:drawing>
          <wp:inline distT="0" distB="0" distL="0" distR="0" wp14:anchorId="40D00DDB" wp14:editId="08B06766">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3724275" cy="1419225"/>
                    </a:xfrm>
                    <a:prstGeom prst="rect">
                      <a:avLst/>
                    </a:prstGeom>
                  </pic:spPr>
                </pic:pic>
              </a:graphicData>
            </a:graphic>
          </wp:inline>
        </w:drawing>
      </w:r>
    </w:p>
    <w:p w:rsidR="00BF49EC" w:rsidRPr="00564945" w:rsidRDefault="00BF49EC" w:rsidP="00D07554">
      <w:pPr>
        <w:pStyle w:val="MPnadpis2"/>
        <w:numPr>
          <w:ilvl w:val="1"/>
          <w:numId w:val="11"/>
        </w:numPr>
      </w:pPr>
      <w:bookmarkStart w:id="37" w:name="_Toc440017987"/>
      <w:r w:rsidRPr="00564945">
        <w:t>Záložka Etapy projektu</w:t>
      </w:r>
      <w:bookmarkEnd w:id="37"/>
    </w:p>
    <w:p w:rsidR="00B90A8A" w:rsidRDefault="00B90A8A" w:rsidP="00B90A8A">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p>
    <w:p w:rsidR="00BF49EC" w:rsidRDefault="00BF49EC" w:rsidP="000360A4">
      <w:pPr>
        <w:pBdr>
          <w:top w:val="single" w:sz="4" w:space="1" w:color="auto"/>
          <w:left w:val="single" w:sz="4" w:space="4" w:color="auto"/>
          <w:bottom w:val="single" w:sz="4" w:space="4" w:color="auto"/>
          <w:right w:val="single" w:sz="4" w:space="4" w:color="auto"/>
        </w:pBdr>
        <w:shd w:val="clear" w:color="auto" w:fill="E6E6E6"/>
        <w:spacing w:line="240" w:lineRule="atLeast"/>
        <w:jc w:val="both"/>
      </w:pPr>
      <w:r w:rsidRPr="009536AC">
        <w:rPr>
          <w:b/>
        </w:rPr>
        <w:t>Upozornění pro žadatele:</w:t>
      </w:r>
      <w:r w:rsidRPr="009536AC">
        <w:t xml:space="preserve"> </w:t>
      </w:r>
    </w:p>
    <w:p w:rsidR="00992B02" w:rsidRDefault="00992B02" w:rsidP="00992B02">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cs="Arial"/>
        </w:rPr>
      </w:pPr>
      <w:r>
        <w:rPr>
          <w:rFonts w:cs="Arial"/>
        </w:rPr>
        <w:t>V případě, že dojde k ukončení dvou etap před vydáním prvního právního aktu, musí příjemce do 20 pd od skončení druhé etapy podat Žádost o změnu, ve které požádá o sloučení ukončených etap do jedné, za kterou předloží průběžnou ZoR a ŽoP do 20 pd od vydání prvního právního aktu.</w:t>
      </w:r>
    </w:p>
    <w:p w:rsidR="00992B02" w:rsidRDefault="00992B02" w:rsidP="00992B02">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cs="Arial"/>
        </w:rPr>
      </w:pPr>
      <w:r>
        <w:rPr>
          <w:rFonts w:cs="Arial"/>
        </w:rPr>
        <w:t>Pokud po prvním sloučení etap dojde k ukončení další etapy před vydáním prvního právního aktu, je nutné opět zažádat o sloučení s předcházející etapou. Tento postup žadatel opakuje, dokud není vydán první právní akt.</w:t>
      </w:r>
    </w:p>
    <w:p w:rsidR="00992B02" w:rsidRDefault="00992B02" w:rsidP="00992B02">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rPr>
      </w:pPr>
      <w:r>
        <w:rPr>
          <w:rFonts w:cs="Arial"/>
        </w:rPr>
        <w:t>V případě že příjemce ukončil realizaci projektu před vydáním prvního právního aktu, předloží pouze závěrečnou ZoR a ŽoP do 20 pd od vydání prvního právního aktu.  Podaná závěrečná ZoR a ŽoP bude obsahovat všechny sloučené etapy. Příjemce musí předložit Žádost o změnu a sloučit všechny etapy do jedné.</w:t>
      </w:r>
    </w:p>
    <w:p w:rsidR="00992B02" w:rsidRPr="009536AC" w:rsidRDefault="00992B02" w:rsidP="000360A4">
      <w:pPr>
        <w:pBdr>
          <w:top w:val="single" w:sz="4" w:space="1" w:color="auto"/>
          <w:left w:val="single" w:sz="4" w:space="4" w:color="auto"/>
          <w:bottom w:val="single" w:sz="4" w:space="4" w:color="auto"/>
          <w:right w:val="single" w:sz="4" w:space="4" w:color="auto"/>
        </w:pBdr>
        <w:shd w:val="clear" w:color="auto" w:fill="E6E6E6"/>
        <w:spacing w:line="240" w:lineRule="atLeast"/>
        <w:jc w:val="both"/>
      </w:pP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pPr>
        <w:rPr>
          <w:noProof/>
          <w:lang w:eastAsia="cs-CZ"/>
        </w:rPr>
      </w:pPr>
    </w:p>
    <w:p w:rsidR="00BF49EC" w:rsidRDefault="00BF49EC" w:rsidP="00BF49EC">
      <w:r>
        <w:rPr>
          <w:noProof/>
          <w:lang w:eastAsia="cs-CZ"/>
        </w:rPr>
        <mc:AlternateContent>
          <mc:Choice Requires="wps">
            <w:drawing>
              <wp:anchor distT="0" distB="0" distL="114300" distR="114300" simplePos="0" relativeHeight="251930624" behindDoc="0" locked="0" layoutInCell="1" allowOverlap="1" wp14:anchorId="109B7FEB" wp14:editId="388713B1">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7F5B91" id="Obdélník 205" o:spid="_x0000_s1026" style="position:absolute;margin-left:3.4pt;margin-top:124.7pt;width:66pt;height:18.7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929600" behindDoc="0" locked="0" layoutInCell="1" allowOverlap="1" wp14:anchorId="310B456B" wp14:editId="1872E4BA">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6543AB" id="Obdélník 135" o:spid="_x0000_s1026" style="position:absolute;margin-left:130.15pt;margin-top:124.7pt;width:66pt;height:18.7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0ABD78A8" wp14:editId="21CA8AA4">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Default="00513BA7" w:rsidP="00612AC9">
      <w:pPr>
        <w:pStyle w:val="MPnadpis2"/>
        <w:numPr>
          <w:ilvl w:val="1"/>
          <w:numId w:val="11"/>
        </w:numPr>
      </w:pPr>
      <w:r>
        <w:br w:type="page"/>
      </w:r>
      <w:r w:rsidR="00612AC9">
        <w:t xml:space="preserve"> </w:t>
      </w:r>
      <w:bookmarkStart w:id="38" w:name="_Toc440017988"/>
      <w:r w:rsidR="008809BD">
        <w:t>Záložka Indikátory</w:t>
      </w:r>
      <w:bookmarkEnd w:id="38"/>
    </w:p>
    <w:p w:rsidR="007C363A" w:rsidRPr="00AD651C" w:rsidRDefault="0020166A" w:rsidP="007C363A">
      <w:pPr>
        <w:jc w:val="both"/>
        <w:rPr>
          <w:rFonts w:cs="Arial"/>
          <w:b/>
          <w:u w:val="single"/>
        </w:rPr>
      </w:pPr>
      <w:r>
        <w:rPr>
          <w:rFonts w:asciiTheme="majorHAnsi" w:hAnsiTheme="majorHAnsi" w:cs="Arial"/>
        </w:rPr>
        <w:t xml:space="preserve">Žadatel </w:t>
      </w:r>
      <w:r w:rsidRPr="005427AD">
        <w:rPr>
          <w:rFonts w:asciiTheme="majorHAnsi" w:hAnsiTheme="majorHAnsi" w:cs="Arial"/>
        </w:rPr>
        <w:t xml:space="preserve">je povinen </w:t>
      </w:r>
      <w:r>
        <w:rPr>
          <w:rFonts w:asciiTheme="majorHAnsi" w:hAnsiTheme="majorHAnsi" w:cs="Arial"/>
        </w:rPr>
        <w:t xml:space="preserve">se </w:t>
      </w:r>
      <w:r w:rsidRPr="005427AD">
        <w:rPr>
          <w:rFonts w:asciiTheme="majorHAnsi" w:hAnsiTheme="majorHAnsi" w:cs="Arial"/>
        </w:rPr>
        <w:t>zavázat k výběru indikátoru pro zvolenou aktivitu</w:t>
      </w:r>
      <w:r w:rsidR="007C363A">
        <w:rPr>
          <w:rFonts w:asciiTheme="majorHAnsi" w:hAnsiTheme="majorHAnsi" w:cs="Arial"/>
        </w:rPr>
        <w:t xml:space="preserve">.  </w:t>
      </w:r>
      <w:r w:rsidR="007C363A" w:rsidRPr="005427AD">
        <w:rPr>
          <w:rFonts w:cs="Arial"/>
          <w:b/>
          <w:u w:val="single"/>
        </w:rPr>
        <w:t xml:space="preserve">Podrobné informace k jednotlivým indikátorům a </w:t>
      </w:r>
      <w:r w:rsidR="007C363A">
        <w:rPr>
          <w:rFonts w:cs="Arial"/>
          <w:b/>
          <w:u w:val="single"/>
        </w:rPr>
        <w:t xml:space="preserve">závazná </w:t>
      </w:r>
      <w:r w:rsidR="007C363A" w:rsidRPr="005427AD">
        <w:rPr>
          <w:rFonts w:cs="Arial"/>
          <w:b/>
          <w:u w:val="single"/>
        </w:rPr>
        <w:t>pravidla jejich vykazování a výpočtu obsahují metodické listy indikátorů v příl</w:t>
      </w:r>
      <w:r w:rsidR="0030589D">
        <w:rPr>
          <w:rFonts w:cs="Arial"/>
          <w:b/>
          <w:u w:val="single"/>
        </w:rPr>
        <w:t>oze č. 4</w:t>
      </w:r>
      <w:r w:rsidR="007C363A">
        <w:rPr>
          <w:rFonts w:cs="Arial"/>
          <w:b/>
          <w:u w:val="single"/>
        </w:rPr>
        <w:t xml:space="preserve"> Specifických pravidel.</w:t>
      </w:r>
    </w:p>
    <w:p w:rsidR="008809BD" w:rsidRPr="001730DC" w:rsidRDefault="008809BD" w:rsidP="008809BD">
      <w:pPr>
        <w:widowControl w:val="0"/>
        <w:spacing w:before="240"/>
        <w:jc w:val="both"/>
      </w:pPr>
      <w:r>
        <w:rPr>
          <w:b/>
        </w:rPr>
        <w:t xml:space="preserve">Kód </w:t>
      </w:r>
      <w:r w:rsidRPr="001730DC">
        <w:rPr>
          <w:b/>
        </w:rPr>
        <w:t>indikátoru</w:t>
      </w:r>
      <w:r w:rsidRPr="001730DC">
        <w:t xml:space="preserve"> – </w:t>
      </w:r>
      <w:r w:rsidR="00E57084">
        <w:t>z horní tabulky vyberte indikátor</w:t>
      </w:r>
      <w:r w:rsidRPr="001730DC">
        <w:t>, kter</w:t>
      </w:r>
      <w:r w:rsidR="00E57084">
        <w:t>ý</w:t>
      </w:r>
      <w:r w:rsidRPr="001730DC">
        <w:t xml:space="preserve"> se zaváže</w:t>
      </w:r>
      <w:r w:rsidR="00802BEB">
        <w:t>te</w:t>
      </w:r>
      <w:r w:rsidRPr="001730DC">
        <w:t xml:space="preserve"> za projekt naplnit a plánovanou (cílovou) hodnotu udržet po dobu </w:t>
      </w:r>
      <w:r w:rsidRPr="004C3570">
        <w:t>udržitelnosti</w:t>
      </w:r>
      <w:r>
        <w:t xml:space="preserve"> projektu</w:t>
      </w:r>
      <w:r w:rsidRPr="001730DC">
        <w:t xml:space="preserve">. </w:t>
      </w:r>
    </w:p>
    <w:p w:rsidR="008809BD" w:rsidRPr="001730DC" w:rsidRDefault="008809BD" w:rsidP="008809BD">
      <w:pPr>
        <w:widowControl w:val="0"/>
      </w:pPr>
      <w:r w:rsidRPr="00766A82">
        <w:rPr>
          <w:b/>
        </w:rPr>
        <w:t>Název indikátoru</w:t>
      </w:r>
      <w:r>
        <w:t xml:space="preserve"> - </w:t>
      </w:r>
      <w:r w:rsidRPr="001730DC">
        <w:t>doplní se automaticky po vybrání názvu indikátoru.</w:t>
      </w:r>
    </w:p>
    <w:p w:rsidR="008809BD" w:rsidRPr="001730DC" w:rsidRDefault="008809BD" w:rsidP="008809BD">
      <w:pPr>
        <w:widowControl w:val="0"/>
      </w:pPr>
      <w:r w:rsidRPr="00B555D5">
        <w:rPr>
          <w:b/>
        </w:rPr>
        <w:t>Měrná jednotka</w:t>
      </w:r>
      <w:r w:rsidRPr="001730DC">
        <w:t xml:space="preserve"> - doplní se automaticky po vybrání názvu indikátoru.</w:t>
      </w:r>
    </w:p>
    <w:p w:rsidR="008809BD" w:rsidRDefault="008809BD" w:rsidP="008809BD">
      <w:pPr>
        <w:widowControl w:val="0"/>
        <w:jc w:val="both"/>
      </w:pPr>
      <w:r w:rsidRPr="00B555D5">
        <w:rPr>
          <w:b/>
        </w:rPr>
        <w:t>Výchozí hodnota</w:t>
      </w:r>
      <w:r w:rsidRPr="001730DC">
        <w:t xml:space="preserve"> – </w:t>
      </w:r>
      <w:r w:rsidR="00DD0F4E">
        <w:t>v případě výstupových indikátorů se výchozí hodnota nevyplňuje.</w:t>
      </w:r>
      <w:r w:rsidR="000E183B">
        <w:t xml:space="preserve"> </w:t>
      </w:r>
    </w:p>
    <w:p w:rsidR="008E15BF" w:rsidRDefault="008809BD" w:rsidP="0003141C">
      <w:pPr>
        <w:spacing w:before="120" w:after="120"/>
        <w:ind w:right="170"/>
        <w:jc w:val="both"/>
      </w:pPr>
      <w:r w:rsidRPr="00B555D5">
        <w:rPr>
          <w:b/>
        </w:rPr>
        <w:t>Cílová hodnota</w:t>
      </w:r>
      <w:r w:rsidRPr="001730DC">
        <w:t xml:space="preserve"> – </w:t>
      </w:r>
      <w:r w:rsidR="00367B67">
        <w:t>uveďte</w:t>
      </w:r>
      <w:r w:rsidRPr="001730DC">
        <w:t xml:space="preserve"> hodnotu indikátoru, které </w:t>
      </w:r>
      <w:r w:rsidR="00C85B0F">
        <w:t xml:space="preserve">se žadatel zavazuje dosáhnout. </w:t>
      </w:r>
    </w:p>
    <w:p w:rsidR="008809BD" w:rsidRPr="00B555D5" w:rsidRDefault="008809BD" w:rsidP="008809BD">
      <w:pPr>
        <w:widowControl w:val="0"/>
        <w:jc w:val="both"/>
      </w:pPr>
      <w:r>
        <w:rPr>
          <w:b/>
        </w:rPr>
        <w:t xml:space="preserve">Datum výchozí hodnoty </w:t>
      </w:r>
      <w:r>
        <w:t>–</w:t>
      </w:r>
      <w:r w:rsidR="00891F45">
        <w:t xml:space="preserve"> </w:t>
      </w:r>
      <w:r w:rsidR="00B044C8">
        <w:t>u výstupového indikátoru</w:t>
      </w:r>
      <w:r w:rsidR="00AC1B01">
        <w:t xml:space="preserve"> vyplňte </w:t>
      </w:r>
      <w:r w:rsidR="003006AF">
        <w:t>plánované/skutečné datum zahájení projektu.</w:t>
      </w:r>
      <w:r w:rsidR="00AC1B01">
        <w:t xml:space="preserve"> </w:t>
      </w:r>
    </w:p>
    <w:p w:rsidR="008809BD" w:rsidRPr="001730DC" w:rsidRDefault="008809BD" w:rsidP="008809BD">
      <w:pPr>
        <w:widowControl w:val="0"/>
        <w:jc w:val="both"/>
      </w:pPr>
      <w:r w:rsidRPr="00B555D5">
        <w:rPr>
          <w:b/>
        </w:rPr>
        <w:t>Datum cílové hodnoty</w:t>
      </w:r>
      <w:r w:rsidRPr="001730DC">
        <w:t xml:space="preserve"> – </w:t>
      </w:r>
      <w:r w:rsidR="00D0127D">
        <w:t>uveďte</w:t>
      </w:r>
      <w:r w:rsidRPr="001730DC">
        <w:t xml:space="preserve"> datum plánovaného dosažení cílové hodnoty indikátoru. </w:t>
      </w:r>
    </w:p>
    <w:p w:rsidR="008809BD" w:rsidRDefault="008809BD" w:rsidP="008809BD">
      <w:pPr>
        <w:widowControl w:val="0"/>
        <w:jc w:val="both"/>
      </w:pPr>
      <w:r w:rsidRPr="00B555D5">
        <w:rPr>
          <w:b/>
        </w:rPr>
        <w:t>Definice indikátoru</w:t>
      </w:r>
      <w:r>
        <w:t xml:space="preserve"> – automaticky po vybrání názvu indikátoru se vyplní definice indikátoru.</w:t>
      </w:r>
    </w:p>
    <w:p w:rsidR="008809BD" w:rsidRPr="00B555D5" w:rsidRDefault="008809BD" w:rsidP="008809BD">
      <w:pPr>
        <w:widowControl w:val="0"/>
        <w:jc w:val="both"/>
      </w:pPr>
      <w:r w:rsidRPr="00B555D5">
        <w:rPr>
          <w:b/>
        </w:rPr>
        <w:t xml:space="preserve">Popis hodnoty </w:t>
      </w:r>
      <w:r>
        <w:rPr>
          <w:b/>
        </w:rPr>
        <w:t>–</w:t>
      </w:r>
      <w:r w:rsidR="008716AE">
        <w:rPr>
          <w:b/>
        </w:rPr>
        <w:t xml:space="preserve"> </w:t>
      </w:r>
      <w:r w:rsidR="008716AE">
        <w:t>doplňte</w:t>
      </w:r>
      <w:r>
        <w:t xml:space="preserve"> stručný popis naplnění cílové hodnoty indikátoru.</w:t>
      </w:r>
    </w:p>
    <w:p w:rsidR="008809BD" w:rsidRPr="001730DC" w:rsidRDefault="008809BD" w:rsidP="008809BD">
      <w:pPr>
        <w:widowControl w:val="0"/>
        <w:jc w:val="both"/>
      </w:pPr>
      <w:r w:rsidRPr="001730DC">
        <w:t>Po vyplnění všech povinných polí k danému indikátoru je nezbytné údaje uložit prostřednictvím tlačítk</w:t>
      </w:r>
      <w:r w:rsidR="00927585">
        <w:t>a „Uložit“. Chcete-li</w:t>
      </w:r>
      <w:r w:rsidRPr="001730DC">
        <w:t xml:space="preserve"> zadat údaje pro další indikátor, použije tlačítko „Nový záznam“. Zadané informace se načítají do tabulky.</w:t>
      </w:r>
    </w:p>
    <w:p w:rsidR="008809BD" w:rsidRDefault="008809BD" w:rsidP="008809BD">
      <w:pPr>
        <w:spacing w:after="0"/>
        <w:jc w:val="both"/>
      </w:pPr>
      <w:r>
        <w:t xml:space="preserve"> </w:t>
      </w:r>
    </w:p>
    <w:p w:rsidR="008809BD" w:rsidRDefault="008809BD" w:rsidP="008809BD">
      <w:pPr>
        <w:spacing w:after="0"/>
      </w:pPr>
    </w:p>
    <w:p w:rsidR="008809BD" w:rsidRDefault="008809BD" w:rsidP="008809BD">
      <w:r>
        <w:rPr>
          <w:noProof/>
          <w:lang w:eastAsia="cs-CZ"/>
        </w:rPr>
        <mc:AlternateContent>
          <mc:Choice Requires="wps">
            <w:drawing>
              <wp:anchor distT="0" distB="0" distL="114300" distR="114300" simplePos="0" relativeHeight="251934720" behindDoc="0" locked="0" layoutInCell="1" allowOverlap="1" wp14:anchorId="72358599" wp14:editId="0A533E7D">
                <wp:simplePos x="0" y="0"/>
                <wp:positionH relativeFrom="column">
                  <wp:posOffset>2424430</wp:posOffset>
                </wp:positionH>
                <wp:positionV relativeFrom="paragraph">
                  <wp:posOffset>2167891</wp:posOffset>
                </wp:positionV>
                <wp:extent cx="838200" cy="304800"/>
                <wp:effectExtent l="0" t="0" r="19050" b="19050"/>
                <wp:wrapNone/>
                <wp:docPr id="140" name="Obdélník 140"/>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E099D7" id="Obdélník 140" o:spid="_x0000_s1026" style="position:absolute;margin-left:190.9pt;margin-top:170.7pt;width:66pt;height:24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" filled="f" strokecolor="red" strokeweight="2pt"/>
            </w:pict>
          </mc:Fallback>
        </mc:AlternateContent>
      </w:r>
      <w:r>
        <w:rPr>
          <w:noProof/>
          <w:lang w:eastAsia="cs-CZ"/>
        </w:rPr>
        <w:drawing>
          <wp:inline distT="0" distB="0" distL="0" distR="0" wp14:anchorId="3690F749" wp14:editId="726B75FF">
            <wp:extent cx="5762625" cy="5181600"/>
            <wp:effectExtent l="0" t="0" r="9525" b="0"/>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60720" cy="5179887"/>
                    </a:xfrm>
                    <a:prstGeom prst="rect">
                      <a:avLst/>
                    </a:prstGeom>
                  </pic:spPr>
                </pic:pic>
              </a:graphicData>
            </a:graphic>
          </wp:inline>
        </w:drawing>
      </w:r>
    </w:p>
    <w:p w:rsidR="005C0C97" w:rsidRDefault="005C0C97" w:rsidP="00E3603D">
      <w:pPr>
        <w:pStyle w:val="MPnadpis2"/>
        <w:numPr>
          <w:ilvl w:val="1"/>
          <w:numId w:val="11"/>
        </w:numPr>
      </w:pPr>
      <w:bookmarkStart w:id="39" w:name="_Toc440017989"/>
      <w:r>
        <w:t>Záložka Horizontální principy</w:t>
      </w:r>
      <w:bookmarkEnd w:id="39"/>
    </w:p>
    <w:p w:rsidR="005C0C97" w:rsidRDefault="005C0C97" w:rsidP="005C0C97">
      <w:pPr>
        <w:jc w:val="both"/>
        <w:rPr>
          <w:rStyle w:val="controllabel"/>
        </w:rPr>
      </w:pPr>
      <w:r>
        <w:t>V rámci této záložky ke každému typ</w:t>
      </w:r>
      <w:r w:rsidR="000147B0">
        <w:t>u horizontálního principu vyberte</w:t>
      </w:r>
      <w:r>
        <w:t xml:space="preserve"> z číselníku </w:t>
      </w:r>
      <w:r w:rsidR="00484CFF">
        <w:rPr>
          <w:rStyle w:val="controllabel"/>
        </w:rPr>
        <w:t>vliv projektu na horizontální</w:t>
      </w:r>
      <w:r w:rsidR="000160D0">
        <w:rPr>
          <w:rStyle w:val="controllabel"/>
        </w:rPr>
        <w:t xml:space="preserve"> princip</w:t>
      </w:r>
      <w:r w:rsidR="00484CFF">
        <w:rPr>
          <w:rStyle w:val="controllabel"/>
        </w:rPr>
        <w:t xml:space="preserve">. </w:t>
      </w:r>
      <w:r>
        <w:rPr>
          <w:rStyle w:val="controllabel"/>
        </w:rPr>
        <w:t xml:space="preserve">Vše </w:t>
      </w:r>
      <w:r w:rsidR="000147B0">
        <w:rPr>
          <w:rStyle w:val="controllabel"/>
        </w:rPr>
        <w:t xml:space="preserve">se </w:t>
      </w:r>
      <w:r>
        <w:rPr>
          <w:rStyle w:val="controllabel"/>
        </w:rPr>
        <w:t>uloží stiskem tlačítka Uložit.</w:t>
      </w:r>
      <w:r w:rsidR="004151CC">
        <w:rPr>
          <w:rStyle w:val="controllabel"/>
        </w:rPr>
        <w:t xml:space="preserve"> </w:t>
      </w:r>
      <w:r w:rsidR="006340B9">
        <w:rPr>
          <w:rFonts w:cstheme="minorHAnsi"/>
        </w:rPr>
        <w:t xml:space="preserve">U výzvy </w:t>
      </w:r>
      <w:r w:rsidR="00E17501">
        <w:rPr>
          <w:rFonts w:cstheme="minorHAnsi"/>
        </w:rPr>
        <w:t>na sociální podnikání pro SVL</w:t>
      </w:r>
      <w:r w:rsidR="000B6CFF">
        <w:rPr>
          <w:rFonts w:cstheme="minorHAnsi"/>
        </w:rPr>
        <w:t xml:space="preserve"> </w:t>
      </w:r>
      <w:r w:rsidR="00F734B7">
        <w:rPr>
          <w:rFonts w:cstheme="minorHAnsi"/>
        </w:rPr>
        <w:t>vyberte</w:t>
      </w:r>
      <w:r w:rsidR="000B6CFF">
        <w:rPr>
          <w:rFonts w:cstheme="minorHAnsi"/>
        </w:rPr>
        <w:t xml:space="preserve"> neutrální vliv</w:t>
      </w:r>
      <w:r w:rsidR="00DB6E40">
        <w:rPr>
          <w:rFonts w:cstheme="minorHAnsi"/>
        </w:rPr>
        <w:t xml:space="preserve"> na udržitelný rozvoj a rovné příležitosti mužů a žen</w:t>
      </w:r>
      <w:r w:rsidR="000B6CFF">
        <w:rPr>
          <w:rFonts w:cstheme="minorHAnsi"/>
        </w:rPr>
        <w:t>.</w:t>
      </w:r>
      <w:r w:rsidR="00484CFF" w:rsidRPr="00484CFF">
        <w:rPr>
          <w:rStyle w:val="controllabel"/>
        </w:rPr>
        <w:t xml:space="preserve"> </w:t>
      </w:r>
      <w:r w:rsidR="00DB6E40">
        <w:rPr>
          <w:rStyle w:val="controllabel"/>
        </w:rPr>
        <w:t xml:space="preserve">Pozitivní vliv vyberte u horizontálního principu na rovné příležitosti a nediskriminace. V případě pozitivního vlivu vyplňte popis a zdůvodnění vlivu projektu. </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1F9AA69C" wp14:editId="0AF6629A">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FBD756"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29315CB4" wp14:editId="65BE260D">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017714" w:rsidRPr="005938DF" w:rsidRDefault="00017714"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15CB4" id="Textové pole 177" o:spid="_x0000_s1035"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BxlR0nZwIAANAEAAAOAAAAAAAAAAAAAAAAAC4CAABk&#10;cnMvZTJvRG9jLnhtbFBLAQItABQABgAIAAAAIQB8XNT33gAAAAsBAAAPAAAAAAAAAAAAAAAAAMEE&#10;AABkcnMvZG93bnJldi54bWxQSwUGAAAAAAQABADzAAAAzAUAAAAA&#10;" fillcolor="window" strokeweight=".5pt">
                <v:textbox>
                  <w:txbxContent>
                    <w:p w:rsidR="00017714" w:rsidRPr="005938DF" w:rsidRDefault="00017714"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4AC6B78F" wp14:editId="447CC5EF">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84C5E3"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01C24BA1" wp14:editId="15DBFEE3">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E3603D">
      <w:pPr>
        <w:pStyle w:val="MPnadpis2"/>
        <w:numPr>
          <w:ilvl w:val="1"/>
          <w:numId w:val="11"/>
        </w:numPr>
        <w:ind w:left="792" w:hanging="432"/>
      </w:pPr>
      <w:bookmarkStart w:id="40" w:name="_Toc440017990"/>
      <w:r w:rsidRPr="00581856">
        <w:t>Umístění</w:t>
      </w:r>
      <w:bookmarkEnd w:id="40"/>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581856" w:rsidRDefault="00973DE3" w:rsidP="0058294A">
      <w:pPr>
        <w:jc w:val="both"/>
      </w:pPr>
      <w:r>
        <w:t xml:space="preserve">Způsob zadávání je </w:t>
      </w:r>
      <w:r w:rsidR="00581856" w:rsidRPr="0058294A">
        <w:t xml:space="preserve">v obou případech stejný. </w:t>
      </w:r>
      <w:r w:rsidR="007F7144">
        <w:t>Místo realizace uveďte obec</w:t>
      </w:r>
      <w:r w:rsidR="0069181F">
        <w:t xml:space="preserve"> sídla provozovny</w:t>
      </w:r>
      <w:r w:rsidR="005B3921">
        <w:t xml:space="preserve"> a místo dopadu ORP</w:t>
      </w:r>
      <w:r w:rsidR="007F7144">
        <w:t xml:space="preserve">. </w:t>
      </w:r>
    </w:p>
    <w:p w:rsidR="00DC0F9F" w:rsidRDefault="00DC0F9F" w:rsidP="00DC0F9F">
      <w:pPr>
        <w:jc w:val="both"/>
      </w:pPr>
      <w:r w:rsidRPr="00C36DCF">
        <w:t>Projekty m</w:t>
      </w:r>
      <w:r>
        <w:t>usí</w:t>
      </w:r>
      <w:r w:rsidRPr="00C36DCF">
        <w:t xml:space="preserve"> být realizovány </w:t>
      </w:r>
      <w:r>
        <w:t xml:space="preserve">a mít sídlo provozovny </w:t>
      </w:r>
      <w:r w:rsidR="00046076">
        <w:t>na území správního obvod</w:t>
      </w:r>
      <w:r w:rsidR="00CB5443">
        <w:t xml:space="preserve">u obcí </w:t>
      </w:r>
      <w:r w:rsidRPr="00C36DCF">
        <w:t>s rozšířenou působností, na jejichž území se nachází sociálně vyloučené lokality</w:t>
      </w:r>
      <w:r>
        <w:t>,</w:t>
      </w:r>
      <w:r w:rsidRPr="00C36DCF">
        <w:t xml:space="preserve"> mimo hl. m. Prahu</w:t>
      </w:r>
      <w:r>
        <w:t xml:space="preserve"> nebo na</w:t>
      </w:r>
      <w:r w:rsidRPr="00C36DCF">
        <w:t xml:space="preserve"> území se schválenou strategií Koordinovaného přístup</w:t>
      </w:r>
      <w:r>
        <w:t>u</w:t>
      </w:r>
      <w:r w:rsidRPr="00C36DCF">
        <w:t xml:space="preserve"> k sociálně vyloučeným lokalitám </w:t>
      </w:r>
      <w:r>
        <w:t xml:space="preserve">- </w:t>
      </w:r>
      <w:r w:rsidRPr="00C36DCF">
        <w:t xml:space="preserve">viz příloha č. </w:t>
      </w:r>
      <w:r>
        <w:t>3 Specifických</w:t>
      </w:r>
      <w:r w:rsidRPr="00C36DCF">
        <w:t xml:space="preserve"> </w:t>
      </w:r>
      <w:r w:rsidR="008C063F">
        <w:t>p</w:t>
      </w:r>
      <w:r w:rsidRPr="00C36DCF">
        <w:t xml:space="preserve">ravidel. </w:t>
      </w:r>
    </w:p>
    <w:p w:rsidR="00DC0F9F" w:rsidRPr="0058294A" w:rsidRDefault="00DC0F9F" w:rsidP="0058294A">
      <w:pPr>
        <w:jc w:val="both"/>
      </w:pPr>
    </w:p>
    <w:p w:rsidR="00D96855" w:rsidRDefault="00D96855" w:rsidP="00D96855"/>
    <w:p w:rsidR="00D96855" w:rsidRDefault="00D96855" w:rsidP="00D96855">
      <w:r>
        <w:rPr>
          <w:noProof/>
          <w:lang w:eastAsia="cs-CZ"/>
        </w:rPr>
        <w:drawing>
          <wp:inline distT="0" distB="0" distL="0" distR="0" wp14:anchorId="33CE0211" wp14:editId="0132081E">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776E1460" wp14:editId="5510B0E5">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878400" behindDoc="0" locked="0" layoutInCell="1" allowOverlap="1" wp14:anchorId="7C5F1688" wp14:editId="66F05B56">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017714" w:rsidRDefault="00017714">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C5F1688" id="Textové pole 2" o:spid="_x0000_s1036"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kgZMw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">
                <v:textbox style="mso-fit-shape-to-text:t">
                  <w:txbxContent>
                    <w:p w:rsidR="00017714" w:rsidRDefault="00017714">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2DECDCB7" wp14:editId="72DC3696">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A26097"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05271E18" wp14:editId="48BA2D19">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296102A2" wp14:editId="09AEBF92">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017714" w:rsidRDefault="00017714">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96102A2" id="_x0000_s1037"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aHfzwMgIAAFQEAAAOAAAAAAAAAAAAAAAA&#10;AC4CAABkcnMvZTJvRG9jLnhtbFBLAQItABQABgAIAAAAIQBYyO3G4AAAAAsBAAAPAAAAAAAAAAAA&#10;AAAAAIwEAABkcnMvZG93bnJldi54bWxQSwUGAAAAAAQABADzAAAAmQUAAAAA&#10;">
                <v:textbox style="mso-fit-shape-to-text:t">
                  <w:txbxContent>
                    <w:p w:rsidR="00017714" w:rsidRDefault="00017714">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0FF7F8CB" wp14:editId="3710326D">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2BB2A5"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036B5FA9" wp14:editId="494184A0">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9B305D" w:rsidP="0093615D">
      <w:pPr>
        <w:pStyle w:val="MPnadpis2"/>
        <w:numPr>
          <w:ilvl w:val="1"/>
          <w:numId w:val="11"/>
        </w:numPr>
      </w:pPr>
      <w:bookmarkStart w:id="41" w:name="_Toc440017991"/>
      <w:r>
        <w:t>Záložka Cílové skupina</w:t>
      </w:r>
      <w:bookmarkEnd w:id="41"/>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7189CABC" wp14:editId="4E337B9E">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50114E" w:rsidRDefault="0050114E" w:rsidP="00CD6334"/>
    <w:p w:rsidR="00761FBB" w:rsidRDefault="00761FBB" w:rsidP="0093615D">
      <w:pPr>
        <w:pStyle w:val="MPnadpis2"/>
        <w:numPr>
          <w:ilvl w:val="1"/>
          <w:numId w:val="11"/>
        </w:numPr>
        <w:ind w:left="792" w:hanging="432"/>
      </w:pPr>
      <w:bookmarkStart w:id="42" w:name="_Toc440017992"/>
      <w:r>
        <w:t>Záložka Subjekty projektu</w:t>
      </w:r>
      <w:bookmarkEnd w:id="42"/>
    </w:p>
    <w:p w:rsidR="002E1906" w:rsidRDefault="00761FBB" w:rsidP="00E80D60">
      <w:pPr>
        <w:jc w:val="both"/>
      </w:pPr>
      <w:r w:rsidRPr="004401A4">
        <w:t xml:space="preserve">V rámci záložky Subjekty projektu </w:t>
      </w:r>
      <w:r w:rsidR="00792268">
        <w:t>vyplňte</w:t>
      </w:r>
      <w:r w:rsidRPr="004401A4">
        <w:t xml:space="preserve"> údaje o subjektech, které se k projektu vztahují –</w:t>
      </w:r>
      <w:r w:rsidR="0005115B">
        <w:t xml:space="preserve"> </w:t>
      </w:r>
      <w:r w:rsidRPr="004401A4">
        <w:t>žadatel</w:t>
      </w:r>
      <w:r w:rsidR="00C1003D">
        <w:t>e</w:t>
      </w:r>
      <w:r w:rsidR="00612CB5">
        <w:t>;</w:t>
      </w:r>
      <w:r w:rsidRPr="004401A4">
        <w:t xml:space="preserve"> dodavatelé</w:t>
      </w:r>
      <w:r w:rsidR="002D3647" w:rsidRPr="004401A4">
        <w:t xml:space="preserve"> VŘ</w:t>
      </w:r>
      <w:r w:rsidR="00BB5025">
        <w:t>, zástupce žadatele (osoba jednající jménem účastníka)</w:t>
      </w:r>
      <w:r w:rsidR="00534898">
        <w:t xml:space="preserve">. Dále vyplňte </w:t>
      </w:r>
      <w:r w:rsidR="00017714">
        <w:t>právnické subjekty</w:t>
      </w:r>
      <w:r w:rsidR="00357530">
        <w:t>,</w:t>
      </w:r>
      <w:r w:rsidR="00C1003D">
        <w:t xml:space="preserve"> v nichž má žadatel/příjemce podíl</w:t>
      </w:r>
      <w:r w:rsidR="00847B94">
        <w:t xml:space="preserve"> (definice jednoho podniku)</w:t>
      </w:r>
      <w:r w:rsidR="00A610BE">
        <w:t>.</w:t>
      </w:r>
      <w:r w:rsidR="00847B94">
        <w:t xml:space="preserve"> </w:t>
      </w:r>
    </w:p>
    <w:p w:rsidR="00BB5025" w:rsidRDefault="00BB5025" w:rsidP="00BB5025">
      <w:pPr>
        <w:jc w:val="both"/>
      </w:pPr>
      <w:r>
        <w:t>V případě, že žadatel dá plnou moc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w:t>
      </w:r>
    </w:p>
    <w:p w:rsidR="008A7008" w:rsidRPr="007C61E4" w:rsidRDefault="008A7008" w:rsidP="00EF0FD6">
      <w:pPr>
        <w:jc w:val="both"/>
        <w:rPr>
          <w:rFonts w:ascii="Arial" w:hAnsi="Arial" w:cs="Arial"/>
          <w:sz w:val="20"/>
          <w:szCs w:val="20"/>
        </w:rPr>
      </w:pPr>
      <w:r>
        <w:t xml:space="preserve">Firmy a obecně prospěšné společnost musí vyplnit v souladu se zákonem č. 218/2000 Sb., o rozpočtových pravidel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8A7008" w:rsidRDefault="008A7008" w:rsidP="008A7008">
      <w:pPr>
        <w:pStyle w:val="Odstavecseseznamem"/>
        <w:numPr>
          <w:ilvl w:val="0"/>
          <w:numId w:val="38"/>
        </w:numPr>
        <w:jc w:val="both"/>
      </w:pPr>
      <w:r>
        <w:t xml:space="preserve">osoby s podílem v právnické osobě žadatele/příjemce </w:t>
      </w:r>
    </w:p>
    <w:p w:rsidR="008A7008" w:rsidRDefault="008A7008" w:rsidP="008A7008">
      <w:pPr>
        <w:pStyle w:val="Odstavecseseznamem"/>
        <w:numPr>
          <w:ilvl w:val="0"/>
          <w:numId w:val="38"/>
        </w:numPr>
        <w:jc w:val="both"/>
      </w:pPr>
      <w:r>
        <w:t>osoby,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p>
    <w:p w:rsidR="008A7008" w:rsidRDefault="008A7008" w:rsidP="008A7008">
      <w:pPr>
        <w:pStyle w:val="Odstavecseseznamem"/>
        <w:numPr>
          <w:ilvl w:val="0"/>
          <w:numId w:val="38"/>
        </w:numPr>
      </w:pPr>
      <w:r>
        <w:t xml:space="preserve">osoby, v nichž má žadatel/příjemce podíl </w:t>
      </w:r>
    </w:p>
    <w:p w:rsidR="008A7008" w:rsidRDefault="008A7008" w:rsidP="008A7008">
      <w:pPr>
        <w:jc w:val="both"/>
      </w:pPr>
      <w:r>
        <w:t>Následně na záložce Osoby subjektu vyberte typ subjektu, ke kte</w:t>
      </w:r>
      <w:r w:rsidR="00170E7B">
        <w:t>ré vyplň</w:t>
      </w:r>
      <w:r>
        <w:t>te údaje o osobě.</w:t>
      </w:r>
    </w:p>
    <w:p w:rsidR="00871DB8" w:rsidRPr="004401A4" w:rsidRDefault="00871DB8" w:rsidP="00871DB8">
      <w:pPr>
        <w:jc w:val="both"/>
      </w:pPr>
      <w:r w:rsidRPr="004401A4">
        <w:t xml:space="preserve">Pole </w:t>
      </w:r>
      <w:r w:rsidRPr="00871DB8">
        <w:rPr>
          <w:b/>
        </w:rPr>
        <w:t xml:space="preserve">Kód státu </w:t>
      </w:r>
      <w:r w:rsidRPr="004401A4">
        <w:t xml:space="preserve">je předvyplněno – CZE/Česká republika. (lze změnit výběrem z číselníku). </w:t>
      </w:r>
    </w:p>
    <w:p w:rsidR="00E40E45" w:rsidRPr="004401A4" w:rsidRDefault="00E40E45" w:rsidP="00E80D60">
      <w:pPr>
        <w:jc w:val="both"/>
      </w:pPr>
      <w:r w:rsidRPr="004401A4">
        <w:rPr>
          <w:b/>
        </w:rPr>
        <w:t>Typ subjektu</w:t>
      </w:r>
      <w:r w:rsidRPr="004401A4">
        <w:t xml:space="preserve"> – vyberte typ subjektu, který </w:t>
      </w:r>
      <w:r w:rsidR="00DE30C4">
        <w:t>zadáváte</w:t>
      </w:r>
      <w:r w:rsidR="00BE7782">
        <w:t xml:space="preserve">. </w:t>
      </w:r>
    </w:p>
    <w:p w:rsidR="005968B0" w:rsidRPr="004401A4" w:rsidRDefault="005968B0" w:rsidP="00E80D60">
      <w:pPr>
        <w:jc w:val="both"/>
      </w:pPr>
      <w:r w:rsidRPr="004401A4">
        <w:rPr>
          <w:b/>
        </w:rPr>
        <w:t xml:space="preserve">IČ – </w:t>
      </w:r>
      <w:r w:rsidRPr="004401A4">
        <w:t>uveďte identifikační číslo žadatele.</w:t>
      </w:r>
    </w:p>
    <w:p w:rsidR="006B56CD" w:rsidRPr="004401A4" w:rsidRDefault="005B2931" w:rsidP="00E80D60">
      <w:pPr>
        <w:widowControl w:val="0"/>
        <w:jc w:val="both"/>
      </w:pPr>
      <w:r w:rsidRPr="004401A4">
        <w:t xml:space="preserve">Poté prostřednictvím tlačítka </w:t>
      </w:r>
      <w:r w:rsidR="006B56CD" w:rsidRPr="004401A4">
        <w:t xml:space="preserve">Validace proveďte validaci. Po úspěšné validaci se objeví potvrzení, že se podařilo úspěšně převzít data ze systému IZSR. </w:t>
      </w:r>
      <w:r w:rsidRPr="004401A4">
        <w:t>Toto okno je třeba uzavřít přes tlačítko Zpět a zkontrolovat údaje doplněné na záložce Subjekty projektu.</w:t>
      </w:r>
    </w:p>
    <w:p w:rsidR="00D638B7" w:rsidRPr="004401A4" w:rsidRDefault="00D638B7" w:rsidP="008F3A58">
      <w:pPr>
        <w:jc w:val="both"/>
      </w:pPr>
      <w:r w:rsidRPr="004401A4">
        <w:rPr>
          <w:b/>
        </w:rPr>
        <w:t>DIČ</w:t>
      </w:r>
      <w:r w:rsidRPr="004401A4">
        <w:t xml:space="preserve"> – údaj se vyplní automaticky</w:t>
      </w:r>
      <w:r w:rsidR="00DD169C" w:rsidRPr="004401A4">
        <w:t>.</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536BB5" w:rsidRPr="008A23EC" w:rsidRDefault="00FE09ED" w:rsidP="00E80D60">
      <w:pPr>
        <w:jc w:val="both"/>
        <w:rPr>
          <w:rFonts w:cstheme="minorHAnsi"/>
        </w:rPr>
      </w:pPr>
      <w:r w:rsidRPr="004401A4">
        <w:rPr>
          <w:b/>
        </w:rPr>
        <w:t>Zahrnout subj</w:t>
      </w:r>
      <w:r w:rsidR="006B2876">
        <w:rPr>
          <w:b/>
        </w:rPr>
        <w:t xml:space="preserve">ekt do definice jednoho podniku - </w:t>
      </w:r>
      <w:r w:rsidR="006B2876">
        <w:rPr>
          <w:rFonts w:cstheme="minorHAnsi"/>
          <w:u w:val="single"/>
        </w:rPr>
        <w:t>zaškrtněte ANO</w:t>
      </w:r>
      <w:r w:rsidR="00A920BA">
        <w:rPr>
          <w:rFonts w:cstheme="minorHAnsi"/>
          <w:u w:val="single"/>
        </w:rPr>
        <w:t xml:space="preserve"> a vypište veškeré podniky, které pod tuto definici spadají a jsou s vámi takto definičně propojeny</w:t>
      </w:r>
      <w:r w:rsidR="00857E17">
        <w:rPr>
          <w:rFonts w:cstheme="minorHAnsi"/>
          <w:u w:val="single"/>
        </w:rPr>
        <w:t>.</w:t>
      </w:r>
      <w:r w:rsidR="00A920BA">
        <w:rPr>
          <w:rFonts w:cstheme="minorHAnsi"/>
          <w:u w:val="single"/>
        </w:rPr>
        <w:t xml:space="preserve"> </w:t>
      </w:r>
      <w:r w:rsidR="00857E17">
        <w:rPr>
          <w:rFonts w:cstheme="minorHAnsi"/>
        </w:rPr>
        <w:t xml:space="preserve"> </w:t>
      </w:r>
      <w:r w:rsidR="00386541">
        <w:rPr>
          <w:rFonts w:cstheme="minorHAnsi"/>
        </w:rPr>
        <w:t>Pokud nemáte žádná propojené podniky</w:t>
      </w:r>
      <w:r w:rsidR="00043A87">
        <w:rPr>
          <w:rFonts w:cstheme="minorHAnsi"/>
        </w:rPr>
        <w:t>,</w:t>
      </w:r>
      <w:r w:rsidR="00386541">
        <w:rPr>
          <w:rFonts w:cstheme="minorHAnsi"/>
        </w:rPr>
        <w:t xml:space="preserve"> zaškrtněte NE. </w:t>
      </w:r>
      <w:r w:rsidR="00857E17">
        <w:rPr>
          <w:rFonts w:cstheme="minorHAnsi"/>
        </w:rPr>
        <w:t>T</w:t>
      </w:r>
      <w:r w:rsidR="006B2876" w:rsidRPr="00857E17">
        <w:rPr>
          <w:rFonts w:cstheme="minorHAnsi"/>
        </w:rPr>
        <w:t xml:space="preserve">ýká </w:t>
      </w:r>
      <w:r w:rsidR="00B37AE5">
        <w:rPr>
          <w:rFonts w:cstheme="minorHAnsi"/>
        </w:rPr>
        <w:t>podpory</w:t>
      </w:r>
      <w:r w:rsidR="006B2876">
        <w:rPr>
          <w:rFonts w:cstheme="minorHAnsi"/>
        </w:rPr>
        <w:br/>
      </w:r>
      <w:r w:rsidR="00B37AE5">
        <w:rPr>
          <w:rFonts w:cstheme="minorHAnsi"/>
        </w:rPr>
        <w:t xml:space="preserve"> de-</w:t>
      </w:r>
      <w:r w:rsidR="006B2876">
        <w:rPr>
          <w:rFonts w:cstheme="minorHAnsi"/>
        </w:rPr>
        <w:t>minimis.</w:t>
      </w:r>
    </w:p>
    <w:p w:rsidR="00B71213" w:rsidRPr="004401A4" w:rsidRDefault="008E2560" w:rsidP="00E80D60">
      <w:pPr>
        <w:pStyle w:val="Default"/>
        <w:spacing w:line="276" w:lineRule="auto"/>
        <w:jc w:val="both"/>
        <w:rPr>
          <w:sz w:val="22"/>
          <w:szCs w:val="22"/>
        </w:rPr>
      </w:pPr>
      <w:r>
        <w:rPr>
          <w:sz w:val="22"/>
          <w:szCs w:val="22"/>
        </w:rPr>
        <w:t>J</w:t>
      </w:r>
      <w:r w:rsidR="001139BC" w:rsidRPr="004401A4">
        <w:rPr>
          <w:sz w:val="22"/>
          <w:szCs w:val="22"/>
        </w:rPr>
        <w:t xml:space="preserve">e nutné zaškrtnout v případě </w:t>
      </w:r>
      <w:r w:rsidR="009D4A26" w:rsidRPr="004401A4">
        <w:rPr>
          <w:color w:val="auto"/>
          <w:sz w:val="22"/>
          <w:szCs w:val="22"/>
        </w:rPr>
        <w:t xml:space="preserve">propojení </w:t>
      </w:r>
      <w:r w:rsidR="001139BC" w:rsidRPr="004401A4">
        <w:rPr>
          <w:sz w:val="22"/>
          <w:szCs w:val="22"/>
        </w:rPr>
        <w:t xml:space="preserve">žadatele </w:t>
      </w:r>
      <w:r w:rsidR="009D4A26" w:rsidRPr="004401A4">
        <w:rPr>
          <w:color w:val="auto"/>
          <w:sz w:val="22"/>
          <w:szCs w:val="22"/>
        </w:rPr>
        <w:t xml:space="preserve">s ostatními podniky, tzv. „jeden podnik“. </w:t>
      </w:r>
      <w:r w:rsidR="00B71213" w:rsidRPr="004401A4">
        <w:rPr>
          <w:sz w:val="22"/>
          <w:szCs w:val="22"/>
        </w:rPr>
        <w:t xml:space="preserve"> Pojem „jeden podnik“ („propojený podnik“) pro účely těchto nařízení zahrnuje veškeré subjekty, které mezi sebou mají alespoň jeden z následujících vztahů: </w:t>
      </w:r>
    </w:p>
    <w:p w:rsidR="00B71213" w:rsidRPr="004401A4" w:rsidRDefault="00B71213" w:rsidP="00E80D60">
      <w:pPr>
        <w:pStyle w:val="Default"/>
        <w:spacing w:line="276" w:lineRule="auto"/>
        <w:jc w:val="both"/>
        <w:rPr>
          <w:rFonts w:ascii="Calibri" w:hAnsi="Calibri" w:cs="Calibri"/>
          <w:sz w:val="22"/>
          <w:szCs w:val="22"/>
        </w:rPr>
      </w:pPr>
    </w:p>
    <w:p w:rsidR="00B71213" w:rsidRPr="004401A4" w:rsidRDefault="00B71213" w:rsidP="00E80D60">
      <w:pPr>
        <w:autoSpaceDE w:val="0"/>
        <w:autoSpaceDN w:val="0"/>
        <w:adjustRightInd w:val="0"/>
        <w:spacing w:after="178"/>
        <w:jc w:val="both"/>
        <w:rPr>
          <w:rFonts w:ascii="Arial" w:hAnsi="Arial" w:cs="Arial"/>
        </w:rPr>
      </w:pPr>
      <w:r w:rsidRPr="004401A4">
        <w:rPr>
          <w:rFonts w:ascii="Arial" w:hAnsi="Arial" w:cs="Arial"/>
        </w:rPr>
        <w:t xml:space="preserve">a) jeden subjekt vlastní více než 50 % hlasovacích práv, která náleží akcionářům nebo společníkům, v jiném subjektu; </w:t>
      </w:r>
    </w:p>
    <w:p w:rsidR="00B71213" w:rsidRPr="004401A4" w:rsidRDefault="00B71213" w:rsidP="00E80D60">
      <w:pPr>
        <w:autoSpaceDE w:val="0"/>
        <w:autoSpaceDN w:val="0"/>
        <w:adjustRightInd w:val="0"/>
        <w:spacing w:after="178"/>
        <w:jc w:val="both"/>
        <w:rPr>
          <w:rFonts w:ascii="Arial" w:hAnsi="Arial" w:cs="Arial"/>
        </w:rPr>
      </w:pPr>
      <w:r w:rsidRPr="004401A4">
        <w:rPr>
          <w:rFonts w:ascii="Arial" w:hAnsi="Arial" w:cs="Arial"/>
        </w:rPr>
        <w:t xml:space="preserve">b) jeden subjekt má právo jmenovat nebo odvolat více než 50 % členů správního, řídícího nebo dozorčího orgánu jiného subjektu; </w:t>
      </w:r>
    </w:p>
    <w:p w:rsidR="00B71213" w:rsidRPr="004401A4" w:rsidRDefault="00B71213" w:rsidP="00E80D60">
      <w:pPr>
        <w:autoSpaceDE w:val="0"/>
        <w:autoSpaceDN w:val="0"/>
        <w:adjustRightInd w:val="0"/>
        <w:spacing w:after="178"/>
        <w:jc w:val="both"/>
        <w:rPr>
          <w:rFonts w:ascii="Arial" w:hAnsi="Arial" w:cs="Arial"/>
        </w:rPr>
      </w:pPr>
      <w:r w:rsidRPr="004401A4">
        <w:rPr>
          <w:rFonts w:ascii="Arial" w:hAnsi="Arial" w:cs="Arial"/>
        </w:rPr>
        <w:t xml:space="preserve">c) jeden subjekt má právo uplatňovat více než 50% vliv v jiném subjektu podle smlouvy uzavřené s daným subjektem nebo dle ustanovení v zakladatelské smlouvě nebo ve stanovách tohoto subjektu; </w:t>
      </w:r>
    </w:p>
    <w:p w:rsidR="00B71213" w:rsidRPr="004401A4" w:rsidRDefault="00B71213" w:rsidP="00E80D60">
      <w:pPr>
        <w:autoSpaceDE w:val="0"/>
        <w:autoSpaceDN w:val="0"/>
        <w:adjustRightInd w:val="0"/>
        <w:spacing w:after="0"/>
        <w:jc w:val="both"/>
        <w:rPr>
          <w:rFonts w:ascii="Arial" w:hAnsi="Arial" w:cs="Arial"/>
        </w:rPr>
      </w:pPr>
      <w:r w:rsidRPr="004401A4">
        <w:rPr>
          <w:rFonts w:ascii="Arial" w:hAnsi="Arial" w:cs="Arial"/>
        </w:rPr>
        <w:t xml:space="preserve">d) jeden subjekt, který je akcionářem nebo společníkem jiného subjektu, ovládá sám, v souladu s dohodou uzavřenou s jinými akcionáři nebo společníky daného subjektu, více než 50 % hlasovacích práv, náležících akcionářům nebo společníkům v daném subjektu. </w:t>
      </w:r>
    </w:p>
    <w:p w:rsidR="004B52E4" w:rsidRPr="004401A4" w:rsidRDefault="004B52E4" w:rsidP="00E80D60">
      <w:pPr>
        <w:autoSpaceDE w:val="0"/>
        <w:autoSpaceDN w:val="0"/>
        <w:adjustRightInd w:val="0"/>
        <w:spacing w:after="0"/>
        <w:jc w:val="both"/>
        <w:rPr>
          <w:rFonts w:ascii="Arial" w:hAnsi="Arial" w:cs="Arial"/>
        </w:rPr>
      </w:pPr>
    </w:p>
    <w:p w:rsidR="0082043C" w:rsidRDefault="0082043C" w:rsidP="00E80D60">
      <w:pPr>
        <w:jc w:val="both"/>
      </w:pPr>
      <w:r>
        <w:t xml:space="preserve">Subjekty, které mají jakýkoli uvedený vztah (Nařízení č. 1407/2013 v čl. 2 odst. 2 písm. a) až d)) prostřednictvím jednoho nebo vice subjektů, jsou také považovány za jeden podnik. </w:t>
      </w:r>
    </w:p>
    <w:p w:rsidR="00972C08" w:rsidRPr="00B71213" w:rsidRDefault="00972C08" w:rsidP="00F72EE1">
      <w:pPr>
        <w:autoSpaceDE w:val="0"/>
        <w:autoSpaceDN w:val="0"/>
        <w:adjustRightInd w:val="0"/>
        <w:spacing w:after="0" w:line="240" w:lineRule="auto"/>
        <w:jc w:val="both"/>
        <w:rPr>
          <w:rFonts w:ascii="Arial" w:hAnsi="Arial" w:cs="Arial"/>
          <w:sz w:val="24"/>
          <w:szCs w:val="24"/>
        </w:rPr>
      </w:pPr>
    </w:p>
    <w:p w:rsidR="00761FBB" w:rsidRDefault="00037835" w:rsidP="00905B0D">
      <w:r>
        <w:rPr>
          <w:noProof/>
          <w:lang w:eastAsia="cs-CZ"/>
        </w:rPr>
        <mc:AlternateContent>
          <mc:Choice Requires="wps">
            <w:drawing>
              <wp:anchor distT="0" distB="0" distL="114300" distR="114300" simplePos="0" relativeHeight="251738112" behindDoc="0" locked="0" layoutInCell="1" allowOverlap="1" wp14:anchorId="281A36D7" wp14:editId="10B692CD">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4A01BE" id="Obdélník 90" o:spid="_x0000_s1026" style="position:absolute;margin-left:85.65pt;margin-top:148.95pt;width:98.9pt;height:2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sidR="000B31A8">
        <w:rPr>
          <w:noProof/>
          <w:lang w:eastAsia="cs-CZ"/>
        </w:rPr>
        <mc:AlternateContent>
          <mc:Choice Requires="wps">
            <w:drawing>
              <wp:anchor distT="0" distB="0" distL="114300" distR="114300" simplePos="0" relativeHeight="251740160" behindDoc="0" locked="0" layoutInCell="1" allowOverlap="1" wp14:anchorId="472A7AE5" wp14:editId="43B9746A">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05E1FE" id="Obdélník 91" o:spid="_x0000_s1026" style="position:absolute;margin-left:85.9pt;margin-top:99.95pt;width:79.5pt;height:27.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sidR="000B31A8">
        <w:rPr>
          <w:noProof/>
          <w:lang w:eastAsia="cs-CZ"/>
        </w:rPr>
        <w:drawing>
          <wp:inline distT="0" distB="0" distL="0" distR="0" wp14:anchorId="3CB3DC73" wp14:editId="5B1D0EBA">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04CAE571" wp14:editId="76D0DACB">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mc:AlternateContent>
          <mc:Choice Requires="wps">
            <w:drawing>
              <wp:anchor distT="0" distB="0" distL="114300" distR="114300" simplePos="0" relativeHeight="251916288" behindDoc="0" locked="0" layoutInCell="1" allowOverlap="1" wp14:anchorId="4566872C" wp14:editId="095C6C58">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C7511D"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39B518C7" wp14:editId="73845598">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017714" w:rsidRPr="00A4324A" w:rsidRDefault="00017714"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B518C7" id="Textové pole 133" o:spid="_x0000_s1038"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rks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B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7wK5LGkCAADRBAAADgAAAAAAAAAAAAAAAAAu&#10;AgAAZHJzL2Uyb0RvYy54bWxQSwECLQAUAAYACAAAACEA3A4q4eAAAAALAQAADwAAAAAAAAAAAAAA&#10;AADDBAAAZHJzL2Rvd25yZXYueG1sUEsFBgAAAAAEAAQA8wAAANAFAAAAAA==&#10;" fillcolor="window" strokeweight=".5pt">
                <v:textbox>
                  <w:txbxContent>
                    <w:p w:rsidR="00017714" w:rsidRPr="00A4324A" w:rsidRDefault="00017714"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36D4971D" wp14:editId="14B606C9">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D4A34C"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262EF8EE" wp14:editId="731086DE">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65FC1D"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5C12ECA1" wp14:editId="5D0CD19A">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EA9E7F"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4FD1D71D" wp14:editId="40364907">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mc:AlternateContent>
          <mc:Choice Requires="wps">
            <w:drawing>
              <wp:anchor distT="0" distB="0" distL="114300" distR="114300" simplePos="0" relativeHeight="251812864" behindDoc="0" locked="0" layoutInCell="1" allowOverlap="1" wp14:anchorId="7D9C750B" wp14:editId="76432F96">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007F65"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0A8592CB" wp14:editId="415D2E9E">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Do pole N</w:t>
      </w:r>
      <w:r w:rsidR="00255A35" w:rsidRPr="00145A49">
        <w:t xml:space="preserve">ázev nového profilu uživatele </w:t>
      </w:r>
      <w:r w:rsidR="00CF63AF">
        <w:t>vyplňte</w:t>
      </w:r>
      <w:r w:rsidR="00255A35" w:rsidRPr="00145A49">
        <w:t xml:space="preserve"> název subjektu, jehož údaje si chce uložit pro pozdější využití a stiskne tlačítko Použít. </w:t>
      </w:r>
    </w:p>
    <w:p w:rsidR="00564945" w:rsidRDefault="00255A35" w:rsidP="00B43BFA">
      <w:bookmarkStart w:id="43" w:name="_Toc404548161"/>
      <w:bookmarkStart w:id="44" w:name="_Toc404772063"/>
      <w:bookmarkStart w:id="45" w:name="_Toc404772191"/>
      <w:bookmarkStart w:id="46" w:name="_Toc404949405"/>
      <w:bookmarkStart w:id="47" w:name="_Toc414975916"/>
      <w:bookmarkStart w:id="48" w:name="_Toc415562843"/>
      <w:bookmarkStart w:id="49" w:name="_Toc415562879"/>
      <w:bookmarkStart w:id="50" w:name="_Toc420061121"/>
      <w:bookmarkStart w:id="51" w:name="_Toc425251045"/>
      <w:bookmarkStart w:id="52" w:name="_Toc425344462"/>
      <w:r>
        <w:rPr>
          <w:noProof/>
          <w:lang w:eastAsia="cs-CZ"/>
        </w:rPr>
        <mc:AlternateContent>
          <mc:Choice Requires="wps">
            <w:drawing>
              <wp:anchor distT="0" distB="0" distL="114300" distR="114300" simplePos="0" relativeHeight="251814912" behindDoc="0" locked="0" layoutInCell="1" allowOverlap="1" wp14:anchorId="2ED23812" wp14:editId="51BDC7C1">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AD9A06"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78A5204F" wp14:editId="71D577CC">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235931" cy="2057968"/>
                    </a:xfrm>
                    <a:prstGeom prst="rect">
                      <a:avLst/>
                    </a:prstGeom>
                    <a:ln>
                      <a:solidFill>
                        <a:schemeClr val="tx1"/>
                      </a:solidFill>
                    </a:ln>
                  </pic:spPr>
                </pic:pic>
              </a:graphicData>
            </a:graphic>
          </wp:inline>
        </w:drawing>
      </w:r>
      <w:bookmarkEnd w:id="43"/>
      <w:bookmarkEnd w:id="44"/>
      <w:bookmarkEnd w:id="45"/>
      <w:bookmarkEnd w:id="46"/>
      <w:bookmarkEnd w:id="47"/>
      <w:bookmarkEnd w:id="48"/>
      <w:bookmarkEnd w:id="49"/>
      <w:bookmarkEnd w:id="50"/>
      <w:bookmarkEnd w:id="51"/>
      <w:bookmarkEnd w:id="52"/>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drawing>
          <wp:inline distT="0" distB="0" distL="0" distR="0" wp14:anchorId="2561CC1D" wp14:editId="33E049E1">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3E7F124F" wp14:editId="2BEE24D0">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961E45"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6A06F74F" wp14:editId="284A70EF">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2080" behindDoc="0" locked="0" layoutInCell="1" allowOverlap="1" wp14:anchorId="4ADB557E" wp14:editId="5B6BA65A">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017714" w:rsidRPr="00824B3E" w:rsidRDefault="00017714"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DB557E" id="Textové pole 162" o:spid="_x0000_s1039"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AMSWuwZgIAANEEAAAOAAAAAAAAAAAAAAAAAC4CAABkcnMv&#10;ZTJvRG9jLnhtbFBLAQItABQABgAIAAAAIQARGWZh3AAAAAsBAAAPAAAAAAAAAAAAAAAAAMAEAABk&#10;cnMvZG93bnJldi54bWxQSwUGAAAAAAQABADzAAAAyQUAAAAA&#10;" fillcolor="window" strokeweight=".5pt">
                <v:textbox>
                  <w:txbxContent>
                    <w:p w:rsidR="00017714" w:rsidRPr="00824B3E" w:rsidRDefault="00017714"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4BD9B3E5" wp14:editId="79D732ED">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AFF387"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4FC9AD07" wp14:editId="06FFB3D9">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1AA33831" wp14:editId="02AF77A9">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5152" behindDoc="0" locked="0" layoutInCell="1" allowOverlap="1" wp14:anchorId="208E494A" wp14:editId="0D9E6CE3">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017714" w:rsidRPr="00824B3E" w:rsidRDefault="00017714"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8E494A" id="Textové pole 165" o:spid="_x0000_s1040"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K1zZw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T3c&#10;87akYgs6HXVz6a2cV4i2QMIPwmEQQROWK9zjKDUhRdpJnK3I/fjbffTHfMDKWYPBzrn/vhZOgYcv&#10;BpPzcTAcxk1IynB0cQbFHVuWxxazrm8IXA6wxlYmMfoHvRdLR/UzdnAWo8IkjETsnIe9eBO6dcMO&#10;SzWbJSfMvhVhYR6tjNCRuMjyU/ssnN21PWBg7mi/AmLypvudb3xpaLYOVFZpNCLRHatoclSwN6nd&#10;ux2Pi3msJ6/XL9H0NwA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BsqK1zZwIAANEEAAAOAAAAAAAAAAAAAAAAAC4CAABk&#10;cnMvZTJvRG9jLnhtbFBLAQItABQABgAIAAAAIQCEH13v3gAAAAsBAAAPAAAAAAAAAAAAAAAAAMEE&#10;AABkcnMvZG93bnJldi54bWxQSwUGAAAAAAQABADzAAAAzAUAAAAA&#10;" fillcolor="window" strokeweight=".5pt">
                <v:textbox>
                  <w:txbxContent>
                    <w:p w:rsidR="00017714" w:rsidRPr="00824B3E" w:rsidRDefault="00017714"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11C3F225" wp14:editId="252D3954">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6F13E2"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52FD14B8" wp14:editId="5210C271">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drawing>
          <wp:inline distT="0" distB="0" distL="0" distR="0" wp14:anchorId="68003C98" wp14:editId="6C21815C">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použít následně </w:t>
      </w:r>
      <w:r w:rsidR="00C77177">
        <w:t>potvrďte</w:t>
      </w:r>
      <w:r>
        <w:t xml:space="preserve"> akci a data jsou úspěšně zkopírována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827200" behindDoc="0" locked="0" layoutInCell="1" allowOverlap="1" wp14:anchorId="5C6CA713" wp14:editId="4F525918">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A3AA6D"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530DBB7" wp14:editId="5E69C7D5">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2201764"/>
                    </a:xfrm>
                    <a:prstGeom prst="rect">
                      <a:avLst/>
                    </a:prstGeom>
                  </pic:spPr>
                </pic:pic>
              </a:graphicData>
            </a:graphic>
          </wp:inline>
        </w:drawing>
      </w:r>
    </w:p>
    <w:p w:rsidR="00445D86" w:rsidRDefault="0093615D" w:rsidP="0093615D">
      <w:pPr>
        <w:pStyle w:val="MPnadpis2"/>
        <w:numPr>
          <w:ilvl w:val="1"/>
          <w:numId w:val="11"/>
        </w:numPr>
      </w:pPr>
      <w:r>
        <w:t xml:space="preserve">  </w:t>
      </w:r>
      <w:bookmarkStart w:id="53" w:name="_Toc440017993"/>
      <w:r w:rsidR="00445D86">
        <w:t xml:space="preserve">Záložka Adresy </w:t>
      </w:r>
      <w:r w:rsidR="00445D86" w:rsidRPr="00564945">
        <w:t>subjektu</w:t>
      </w:r>
      <w:bookmarkEnd w:id="53"/>
    </w:p>
    <w:p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145E5E">
        <w:t xml:space="preserve"> Adresy k ostatním subjektům se nezadávají.</w:t>
      </w:r>
    </w:p>
    <w:p w:rsidR="00445D86" w:rsidRPr="003E77EA" w:rsidRDefault="00445D86" w:rsidP="00445D86">
      <w:pPr>
        <w:keepNext/>
        <w:keepLines/>
      </w:pPr>
      <w:r w:rsidRPr="003E77EA">
        <w:rPr>
          <w:b/>
        </w:rPr>
        <w:t>Výběr obce</w:t>
      </w:r>
      <w:r w:rsidRPr="003E77EA">
        <w:t xml:space="preserve"> – </w:t>
      </w:r>
      <w:r>
        <w:t xml:space="preserve">žadatel </w:t>
      </w:r>
      <w:r w:rsidRPr="003E77EA">
        <w:t>vybere název obce.</w:t>
      </w:r>
    </w:p>
    <w:p w:rsidR="00445D86" w:rsidRPr="003E77EA" w:rsidRDefault="00445D86" w:rsidP="00445D86">
      <w:pPr>
        <w:keepNext/>
        <w:keepLines/>
      </w:pPr>
      <w:r w:rsidRPr="003E77EA">
        <w:rPr>
          <w:b/>
        </w:rPr>
        <w:t xml:space="preserve">Výběr – adresa (PSČ) </w:t>
      </w:r>
      <w:r w:rsidRPr="003E77EA">
        <w:t xml:space="preserve">– </w:t>
      </w:r>
      <w:r>
        <w:t xml:space="preserve">žadatel </w:t>
      </w:r>
      <w:r w:rsidRPr="003E77EA">
        <w:t>vybere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 xml:space="preserve">doručování,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940864" behindDoc="0" locked="0" layoutInCell="1" allowOverlap="1" wp14:anchorId="1B2413BE" wp14:editId="52161FF0">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19C65"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35D411B4" wp14:editId="23B8063A">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93615D">
      <w:pPr>
        <w:pStyle w:val="MPnadpis2"/>
        <w:numPr>
          <w:ilvl w:val="1"/>
          <w:numId w:val="11"/>
        </w:numPr>
        <w:ind w:left="792" w:hanging="432"/>
      </w:pPr>
      <w:bookmarkStart w:id="54" w:name="_Toc440017994"/>
      <w:r w:rsidRPr="00564945">
        <w:t>Záložka Osoby subjektu</w:t>
      </w:r>
      <w:bookmarkEnd w:id="54"/>
    </w:p>
    <w:p w:rsidR="008D20A3" w:rsidRDefault="008D20A3" w:rsidP="00181608">
      <w:pPr>
        <w:jc w:val="both"/>
      </w:pPr>
      <w:r w:rsidRPr="008D20A3">
        <w:t>Do této záložky se uvádějí osoby žadatele projektu</w:t>
      </w:r>
      <w:r w:rsidR="006B20D2">
        <w:t>.</w:t>
      </w:r>
    </w:p>
    <w:p w:rsidR="00A85447" w:rsidRDefault="00893EDA" w:rsidP="00181608">
      <w:pPr>
        <w:jc w:val="both"/>
      </w:pPr>
      <w:r>
        <w:t>Vyberte typ subjektu žadatel a z</w:t>
      </w:r>
      <w:r w:rsidR="00CF2A19">
        <w:t>aškrtnutím checkboxu potvr</w:t>
      </w:r>
      <w:r w:rsidR="002F3267">
        <w:t>ďte,</w:t>
      </w:r>
      <w:r w:rsidR="00A85447">
        <w:t xml:space="preserve"> zda se jedná o </w:t>
      </w:r>
      <w:r w:rsidR="00EC1FC2">
        <w:t xml:space="preserve">hlavní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p>
    <w:p w:rsidR="00430052" w:rsidRDefault="00A01FFE" w:rsidP="00430052">
      <w:pPr>
        <w:jc w:val="both"/>
      </w:pPr>
      <w:r>
        <w:t>V případě, že žadatel dá plnou moc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i</w:t>
      </w:r>
      <w:r w:rsidRPr="00EF045D">
        <w:t>nformace o pokroku v realizaci projekt</w:t>
      </w:r>
      <w:r>
        <w:t>u, zpráva o realizaci, zpráva o udržitelnosti).</w:t>
      </w:r>
      <w:r w:rsidR="00430052">
        <w:t xml:space="preserve"> </w:t>
      </w:r>
    </w:p>
    <w:p w:rsidR="00ED4FFF" w:rsidRDefault="00ED4FFF" w:rsidP="00ED4FFF">
      <w:pPr>
        <w:jc w:val="both"/>
      </w:pPr>
      <w:r>
        <w:t>Obecně prospěšná společnost a firmy zadají osoby:</w:t>
      </w:r>
    </w:p>
    <w:p w:rsidR="00ED4FFF" w:rsidRDefault="00ED4FFF" w:rsidP="00ED4FFF">
      <w:pPr>
        <w:pStyle w:val="Odstavecseseznamem"/>
        <w:numPr>
          <w:ilvl w:val="0"/>
          <w:numId w:val="39"/>
        </w:numPr>
        <w:jc w:val="both"/>
      </w:pPr>
      <w:r>
        <w:t xml:space="preserve">jména osob s podílem v právnické osobě žadatele/příjemce </w:t>
      </w:r>
    </w:p>
    <w:p w:rsidR="00ED4FFF" w:rsidRDefault="00ED4FFF" w:rsidP="00ED4FFF">
      <w:pPr>
        <w:pStyle w:val="Odstavecseseznamem"/>
        <w:numPr>
          <w:ilvl w:val="0"/>
          <w:numId w:val="39"/>
        </w:numPr>
        <w:jc w:val="both"/>
      </w:pPr>
      <w:r>
        <w:t>jména osob,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p>
    <w:p w:rsidR="00ED4FFF" w:rsidRDefault="00ED4FFF" w:rsidP="00ED4FFF">
      <w:pPr>
        <w:pStyle w:val="Odstavecseseznamem"/>
        <w:numPr>
          <w:ilvl w:val="0"/>
          <w:numId w:val="39"/>
        </w:numPr>
      </w:pPr>
      <w:r>
        <w:t xml:space="preserve">jména osob, v nichž má žadatel/příjemce podíl </w:t>
      </w:r>
    </w:p>
    <w:p w:rsidR="00ED4FFF" w:rsidRDefault="00ED4FFF" w:rsidP="00181608">
      <w:pPr>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V žádosti musí být uvedena minimálně</w:t>
      </w:r>
      <w:r w:rsidR="0014281C">
        <w:t xml:space="preserve"> hlavní</w:t>
      </w:r>
      <w:r w:rsidRPr="00B93891">
        <w:t xml:space="preserve"> kontaktní osoba a statutární zástupce žadatele.</w:t>
      </w:r>
    </w:p>
    <w:p w:rsidR="0073260D" w:rsidRDefault="0073260D" w:rsidP="006A178A">
      <w:pPr>
        <w:jc w:val="both"/>
      </w:pPr>
    </w:p>
    <w:p w:rsidR="006C78A2" w:rsidRDefault="006C78A2" w:rsidP="00A85447"/>
    <w:p w:rsidR="006C78A2" w:rsidRPr="00F858EA" w:rsidRDefault="00D54BE2" w:rsidP="00A85447">
      <w:r w:rsidRPr="006C78A2">
        <w:rPr>
          <w:noProof/>
          <w:lang w:eastAsia="cs-CZ"/>
        </w:rPr>
        <mc:AlternateContent>
          <mc:Choice Requires="wps">
            <w:drawing>
              <wp:anchor distT="0" distB="0" distL="114300" distR="114300" simplePos="0" relativeHeight="251830272" behindDoc="0" locked="0" layoutInCell="1" allowOverlap="1" wp14:anchorId="65D39EC2" wp14:editId="027E6175">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017714" w:rsidRPr="006C78A2" w:rsidRDefault="00017714"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D39EC2" id="Textové pole 171" o:spid="_x0000_s1041"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B2O5dnYwIAANEEAAAOAAAAAAAAAAAAAAAAAC4CAABkcnMv&#10;ZTJvRG9jLnhtbFBLAQItABQABgAIAAAAIQAJrN6b3wAAAAsBAAAPAAAAAAAAAAAAAAAAAL0EAABk&#10;cnMvZG93bnJldi54bWxQSwUGAAAAAAQABADzAAAAyQUAAAAA&#10;" fillcolor="window" strokeweight=".5pt">
                <v:textbox>
                  <w:txbxContent>
                    <w:p w:rsidR="00017714" w:rsidRPr="006C78A2" w:rsidRDefault="00017714"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456D64F9" wp14:editId="10C78964">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C0AA29"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51EE7F25" wp14:editId="459082A9">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93615D">
      <w:pPr>
        <w:pStyle w:val="MPnadpis2"/>
        <w:numPr>
          <w:ilvl w:val="1"/>
          <w:numId w:val="11"/>
        </w:numPr>
        <w:ind w:left="792" w:hanging="432"/>
      </w:pPr>
      <w:bookmarkStart w:id="55" w:name="_Toc440017995"/>
      <w:r w:rsidRPr="00564945">
        <w:t>Záložka Účty subjektu</w:t>
      </w:r>
      <w:bookmarkEnd w:id="55"/>
    </w:p>
    <w:p w:rsidR="00F858EA" w:rsidRDefault="00E75C42" w:rsidP="00181608">
      <w:pPr>
        <w:jc w:val="both"/>
      </w:pPr>
      <w:r>
        <w:t xml:space="preserve">Na záložce Účty subjektu </w:t>
      </w:r>
      <w:r w:rsidR="00A75D79">
        <w:t>zvolte</w:t>
      </w:r>
      <w:r>
        <w:t xml:space="preserve"> ze seznamu </w:t>
      </w:r>
      <w:r w:rsidR="00E50F78">
        <w:t xml:space="preserve">subjekt </w:t>
      </w:r>
      <w:r w:rsidR="005C2AAB">
        <w:t>„</w:t>
      </w:r>
      <w:r w:rsidR="00E50F78">
        <w:t>žadatel</w:t>
      </w:r>
      <w:r w:rsidR="005C2AAB">
        <w:t>“</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p>
    <w:p w:rsidR="006C78A2" w:rsidRDefault="008E0E07" w:rsidP="00F858EA">
      <w:r>
        <w:rPr>
          <w:noProof/>
          <w:lang w:eastAsia="cs-CZ"/>
        </w:rPr>
        <w:drawing>
          <wp:inline distT="0" distB="0" distL="0" distR="0" wp14:anchorId="53F16D87" wp14:editId="7003AF9A">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A8412B" w:rsidRDefault="002F1694" w:rsidP="002F1694">
      <w:pPr>
        <w:pStyle w:val="MPnadpis2"/>
        <w:numPr>
          <w:ilvl w:val="1"/>
          <w:numId w:val="11"/>
        </w:numPr>
      </w:pPr>
      <w:r>
        <w:t xml:space="preserve">   </w:t>
      </w:r>
      <w:bookmarkStart w:id="56" w:name="_Toc440017996"/>
      <w:r w:rsidR="00A8412B" w:rsidRPr="00564945">
        <w:t xml:space="preserve">Záložka </w:t>
      </w:r>
      <w:r w:rsidR="00A8412B">
        <w:t>Veřejná podpora</w:t>
      </w:r>
      <w:bookmarkEnd w:id="56"/>
    </w:p>
    <w:p w:rsidR="009C16DE" w:rsidRDefault="009C16DE" w:rsidP="006A1949">
      <w:pPr>
        <w:jc w:val="both"/>
      </w:pPr>
      <w:r>
        <w:t>Vyplňte v případě poskytnutí podp</w:t>
      </w:r>
      <w:r w:rsidR="006A1949">
        <w:t>ory de-minimis, které byly</w:t>
      </w:r>
      <w:r w:rsidR="00812796">
        <w:t xml:space="preserve"> skutečně</w:t>
      </w:r>
      <w:r w:rsidR="006A1949">
        <w:t xml:space="preserve"> poskytnuty</w:t>
      </w:r>
      <w:r w:rsidR="00812796">
        <w:t xml:space="preserve"> (vyplaceny)</w:t>
      </w:r>
      <w:r w:rsidR="006A1949">
        <w:t xml:space="preserve"> všem propojeným podnikům na základě definice „jednoho podniku“ v předchozím tříletém období (kalendářní nebo hospodářské roky podle účetního období). </w:t>
      </w:r>
    </w:p>
    <w:p w:rsidR="009C16DE" w:rsidRDefault="009C16DE" w:rsidP="00A81AAB">
      <w:pPr>
        <w:jc w:val="both"/>
      </w:pPr>
      <w:r w:rsidRPr="00A81AAB">
        <w:rPr>
          <w:b/>
        </w:rPr>
        <w:t>Režim podpory</w:t>
      </w:r>
      <w:r>
        <w:t xml:space="preserve"> – vyberte hodnotu „Podpora de</w:t>
      </w:r>
      <w:r w:rsidR="00B43BFA">
        <w:t xml:space="preserve"> </w:t>
      </w:r>
      <w:r>
        <w:t>minimis (Nařízení Komise (EU) č. 1407/2013)</w:t>
      </w:r>
      <w:r w:rsidR="0002442C">
        <w:t>.</w:t>
      </w:r>
    </w:p>
    <w:p w:rsidR="00104067" w:rsidRDefault="009C16DE" w:rsidP="00A8412B">
      <w:r w:rsidRPr="00A81AAB">
        <w:rPr>
          <w:b/>
        </w:rPr>
        <w:t>Forma podpory</w:t>
      </w:r>
      <w:r>
        <w:t xml:space="preserve"> </w:t>
      </w:r>
      <w:r w:rsidR="000D2622">
        <w:t>–</w:t>
      </w:r>
      <w:r>
        <w:t xml:space="preserve"> </w:t>
      </w:r>
      <w:r w:rsidR="000D2622">
        <w:t xml:space="preserve">vyberte hodnotu </w:t>
      </w:r>
      <w:r w:rsidR="00BE36C2">
        <w:t xml:space="preserve">poskytnuté podpory de-minimis </w:t>
      </w:r>
      <w:r w:rsidR="0002442C">
        <w:t>podle číselníku.</w:t>
      </w:r>
    </w:p>
    <w:p w:rsidR="009C16DE" w:rsidRDefault="009C16DE" w:rsidP="00783AA7">
      <w:pPr>
        <w:jc w:val="both"/>
      </w:pPr>
      <w:r w:rsidRPr="00A81AAB">
        <w:rPr>
          <w:b/>
        </w:rPr>
        <w:t>Právní akt podpory</w:t>
      </w:r>
      <w:r>
        <w:t xml:space="preserve"> – </w:t>
      </w:r>
      <w:r w:rsidR="00BF0223">
        <w:t>vybert</w:t>
      </w:r>
      <w:r w:rsidR="00595426">
        <w:t>e hodnotu</w:t>
      </w:r>
      <w:r w:rsidR="00BE36C2">
        <w:t>,</w:t>
      </w:r>
      <w:r w:rsidR="00595426">
        <w:t xml:space="preserve"> </w:t>
      </w:r>
      <w:r w:rsidR="00BF0223">
        <w:t xml:space="preserve">podle </w:t>
      </w:r>
      <w:r w:rsidR="00CF5D9A">
        <w:t>kterého byl</w:t>
      </w:r>
      <w:r w:rsidR="00004FE7">
        <w:t>a pod</w:t>
      </w:r>
      <w:r w:rsidR="00C241AD">
        <w:t>pora de-minimis poskytnuta</w:t>
      </w:r>
      <w:r w:rsidR="0002442C">
        <w:t>.</w:t>
      </w:r>
      <w:r w:rsidR="00C241AD">
        <w:t xml:space="preserve"> </w:t>
      </w:r>
    </w:p>
    <w:p w:rsidR="009C16DE" w:rsidRDefault="009C16DE" w:rsidP="00595426">
      <w:pPr>
        <w:jc w:val="both"/>
      </w:pPr>
      <w:r w:rsidRPr="00290C71">
        <w:rPr>
          <w:b/>
        </w:rPr>
        <w:t>Zrušení podpory</w:t>
      </w:r>
      <w:r>
        <w:t xml:space="preserve"> – </w:t>
      </w:r>
      <w:r w:rsidR="0002442C">
        <w:t>nevyplňujte.</w:t>
      </w:r>
    </w:p>
    <w:p w:rsidR="00911281" w:rsidRDefault="00911281" w:rsidP="00A8412B">
      <w:r w:rsidRPr="00595426">
        <w:rPr>
          <w:b/>
        </w:rPr>
        <w:t>Notifikace</w:t>
      </w:r>
      <w:r>
        <w:t xml:space="preserve"> – nerelevantní</w:t>
      </w:r>
      <w:r w:rsidR="0002442C">
        <w:t>.</w:t>
      </w:r>
    </w:p>
    <w:p w:rsidR="00911281" w:rsidRDefault="00911281" w:rsidP="00A8412B">
      <w:r w:rsidRPr="00595426">
        <w:rPr>
          <w:b/>
        </w:rPr>
        <w:t>Kategorie podpory dle GBER</w:t>
      </w:r>
      <w:r>
        <w:t xml:space="preserve"> – nerelevantní</w:t>
      </w:r>
      <w:r w:rsidR="0002442C">
        <w:t>.</w:t>
      </w:r>
    </w:p>
    <w:p w:rsidR="00911281" w:rsidRDefault="00911281" w:rsidP="00A8412B">
      <w:r w:rsidRPr="00595426">
        <w:rPr>
          <w:b/>
        </w:rPr>
        <w:t>Datum přidělení podpory</w:t>
      </w:r>
      <w:r>
        <w:t xml:space="preserve"> </w:t>
      </w:r>
      <w:r w:rsidR="00BE36C2">
        <w:t>–</w:t>
      </w:r>
      <w:r>
        <w:t xml:space="preserve"> </w:t>
      </w:r>
      <w:r w:rsidR="00BE36C2">
        <w:t>vyberte datum uvedené na právním aktu o udělení podpory de-minimis</w:t>
      </w:r>
      <w:r w:rsidR="00FF4D21">
        <w:t xml:space="preserve"> </w:t>
      </w:r>
      <w:r w:rsidR="0002442C">
        <w:t>.</w:t>
      </w:r>
    </w:p>
    <w:p w:rsidR="00BE36C2" w:rsidRDefault="00BE36C2" w:rsidP="00A8412B">
      <w:r w:rsidRPr="00A953DB">
        <w:rPr>
          <w:b/>
        </w:rPr>
        <w:t>Oblast podpory</w:t>
      </w:r>
      <w:r>
        <w:t xml:space="preserve"> </w:t>
      </w:r>
      <w:r w:rsidR="00B51BE0">
        <w:t>–</w:t>
      </w:r>
      <w:r>
        <w:t xml:space="preserve"> </w:t>
      </w:r>
      <w:r w:rsidR="00352C10">
        <w:t xml:space="preserve">vyberte oblast podpory uvedenou na právním aktu </w:t>
      </w:r>
    </w:p>
    <w:p w:rsidR="00352C10" w:rsidRDefault="00352C10" w:rsidP="00A8412B">
      <w:r>
        <w:t>DO = doprava</w:t>
      </w:r>
    </w:p>
    <w:p w:rsidR="00352C10" w:rsidRDefault="00352C10" w:rsidP="00A8412B">
      <w:r>
        <w:t>OS = ostatní</w:t>
      </w:r>
    </w:p>
    <w:p w:rsidR="00352C10" w:rsidRDefault="00352C10" w:rsidP="00A8412B">
      <w:r>
        <w:t>RY = rybolov</w:t>
      </w:r>
    </w:p>
    <w:p w:rsidR="00352C10" w:rsidRDefault="00352C10" w:rsidP="00A8412B">
      <w:r>
        <w:t>ZP = zemědělská prvovýroba</w:t>
      </w:r>
    </w:p>
    <w:p w:rsidR="00B51BE0" w:rsidRDefault="00B51BE0" w:rsidP="00A8412B">
      <w:r w:rsidRPr="00DC377D">
        <w:rPr>
          <w:b/>
        </w:rPr>
        <w:t>Měna podpory</w:t>
      </w:r>
      <w:r>
        <w:t xml:space="preserve"> </w:t>
      </w:r>
      <w:r w:rsidR="00352C10">
        <w:t>–</w:t>
      </w:r>
      <w:r>
        <w:t xml:space="preserve"> </w:t>
      </w:r>
      <w:r w:rsidR="00352C10">
        <w:t>vyberte měnu poskytnuté podpory de-minimis uvedenou na právním aktu</w:t>
      </w:r>
      <w:r w:rsidR="0002442C">
        <w:t>.</w:t>
      </w:r>
    </w:p>
    <w:p w:rsidR="00352C10" w:rsidRDefault="00352C10" w:rsidP="00A8412B">
      <w:r w:rsidRPr="00DC377D">
        <w:rPr>
          <w:b/>
        </w:rPr>
        <w:t>Částka poskytnuté veřejné podpory celkem v Kč</w:t>
      </w:r>
      <w:r>
        <w:t xml:space="preserve"> - </w:t>
      </w:r>
      <w:r w:rsidR="0087462F">
        <w:t xml:space="preserve"> uveďte částku uvedenou na právním aktu v</w:t>
      </w:r>
      <w:r w:rsidR="0002442C">
        <w:t> </w:t>
      </w:r>
      <w:r w:rsidR="0087462F">
        <w:t>Kč</w:t>
      </w:r>
      <w:r w:rsidR="0002442C">
        <w:t>.</w:t>
      </w:r>
    </w:p>
    <w:p w:rsidR="000A4352" w:rsidRDefault="00352C10" w:rsidP="00A8412B">
      <w:r w:rsidRPr="00DC377D">
        <w:rPr>
          <w:b/>
        </w:rPr>
        <w:t>Částka přidělené podpory uvedená v EUR</w:t>
      </w:r>
      <w:r>
        <w:t xml:space="preserve"> –</w:t>
      </w:r>
      <w:r w:rsidR="000A4352">
        <w:t xml:space="preserve"> uveďte částku v</w:t>
      </w:r>
      <w:r w:rsidR="00994F79">
        <w:t> </w:t>
      </w:r>
      <w:r w:rsidR="000A4352">
        <w:t>EUR</w:t>
      </w:r>
    </w:p>
    <w:p w:rsidR="00352C10" w:rsidRDefault="00352C10" w:rsidP="00D21D9D">
      <w:pPr>
        <w:jc w:val="both"/>
      </w:pPr>
      <w:r w:rsidRPr="00DC377D">
        <w:rPr>
          <w:b/>
        </w:rPr>
        <w:t>Částka poskytnuté veřejné podpory celkem -  příspěvek unie v Kč</w:t>
      </w:r>
      <w:r>
        <w:t xml:space="preserve"> – </w:t>
      </w:r>
      <w:r w:rsidR="00D21D9D">
        <w:t>uveďte část poskytnuté podpory de-minimis financovanou z příspěvku unie (podle plat</w:t>
      </w:r>
      <w:r w:rsidR="0002442C">
        <w:t>ných pravidel spolufinancování).</w:t>
      </w:r>
      <w:r w:rsidR="00D21D9D">
        <w:t xml:space="preserve"> </w:t>
      </w:r>
    </w:p>
    <w:p w:rsidR="00352C10" w:rsidRDefault="00352C10" w:rsidP="00D21D9D">
      <w:pPr>
        <w:jc w:val="both"/>
      </w:pPr>
      <w:r w:rsidRPr="00DC377D">
        <w:rPr>
          <w:b/>
        </w:rPr>
        <w:t>Částka poskytnuté veřejné podpory celkem -  finanční prostředky ze státního rozpočtu v Kč</w:t>
      </w:r>
      <w:r>
        <w:t xml:space="preserve"> –</w:t>
      </w:r>
      <w:r w:rsidR="00D21D9D">
        <w:t xml:space="preserve"> uveďte část poskytnuté podpory de-minimis financovanou ze státního rozpočtu (podle platných pravidel spolufinancování). </w:t>
      </w:r>
    </w:p>
    <w:p w:rsidR="00352C10" w:rsidRDefault="00352C10" w:rsidP="00A24CA6">
      <w:pPr>
        <w:jc w:val="both"/>
      </w:pPr>
      <w:r w:rsidRPr="00DC377D">
        <w:rPr>
          <w:rStyle w:val="controllabel"/>
          <w:b/>
        </w:rPr>
        <w:t>Částka poskytnuté veřejné</w:t>
      </w:r>
      <w:r w:rsidRPr="00DC377D">
        <w:rPr>
          <w:b/>
        </w:rPr>
        <w:t xml:space="preserve"> </w:t>
      </w:r>
      <w:r w:rsidRPr="00DC377D">
        <w:rPr>
          <w:rStyle w:val="controllabel"/>
          <w:b/>
        </w:rPr>
        <w:t>podpory celkem - ostatní zdroje v Kč</w:t>
      </w:r>
      <w:r>
        <w:rPr>
          <w:rStyle w:val="controllabel"/>
        </w:rPr>
        <w:t xml:space="preserve"> - </w:t>
      </w:r>
      <w:r w:rsidR="00A24CA6">
        <w:t>uveďte část poskytnuté podpory de-minimis financovanou z ostatních zdrojů (podle platných pravidel spolufinancování).</w:t>
      </w:r>
    </w:p>
    <w:p w:rsidR="00EC4584" w:rsidRDefault="00EC4584" w:rsidP="00A24CA6">
      <w:pPr>
        <w:jc w:val="both"/>
      </w:pPr>
      <w:r w:rsidRPr="0016183A">
        <w:rPr>
          <w:b/>
        </w:rPr>
        <w:t>Účel podpory</w:t>
      </w:r>
      <w:r>
        <w:t xml:space="preserve"> – vyplňte stručně účel, na který byla podpora de-minimis poskytnuta</w:t>
      </w:r>
      <w:r w:rsidR="00994F79">
        <w:t>.</w:t>
      </w:r>
    </w:p>
    <w:p w:rsidR="00EC4584" w:rsidRDefault="00EC4584" w:rsidP="00A24CA6">
      <w:pPr>
        <w:jc w:val="both"/>
      </w:pPr>
      <w:r w:rsidRPr="0016183A">
        <w:rPr>
          <w:b/>
        </w:rPr>
        <w:t>Odůvodnění změny údajů zaslaných do registru de-minimis</w:t>
      </w:r>
      <w:r>
        <w:t xml:space="preserve"> </w:t>
      </w:r>
      <w:r w:rsidR="00994F79">
        <w:t>–</w:t>
      </w:r>
      <w:r>
        <w:t xml:space="preserve"> </w:t>
      </w:r>
      <w:r w:rsidR="00994F79">
        <w:t>nevyplňujte.</w:t>
      </w:r>
    </w:p>
    <w:p w:rsidR="00352C10" w:rsidRDefault="00352C10" w:rsidP="00A8412B"/>
    <w:p w:rsidR="00A8412B" w:rsidRPr="00A8412B" w:rsidRDefault="007F5CD1" w:rsidP="00A8412B">
      <w:r>
        <w:rPr>
          <w:noProof/>
          <w:lang w:eastAsia="cs-CZ"/>
        </w:rPr>
        <w:drawing>
          <wp:inline distT="0" distB="0" distL="0" distR="0" wp14:anchorId="5874A5CC" wp14:editId="0E0970E2">
            <wp:extent cx="5762625" cy="440055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2625" cy="4400550"/>
                    </a:xfrm>
                    <a:prstGeom prst="rect">
                      <a:avLst/>
                    </a:prstGeom>
                    <a:noFill/>
                    <a:ln>
                      <a:noFill/>
                    </a:ln>
                  </pic:spPr>
                </pic:pic>
              </a:graphicData>
            </a:graphic>
          </wp:inline>
        </w:drawing>
      </w:r>
    </w:p>
    <w:p w:rsidR="00A8412B" w:rsidRDefault="00566C7D" w:rsidP="00B43BFA">
      <w:r>
        <w:t xml:space="preserve">      </w:t>
      </w:r>
    </w:p>
    <w:p w:rsidR="00FF6B15" w:rsidRDefault="002F1694" w:rsidP="002F1694">
      <w:pPr>
        <w:pStyle w:val="MPnadpis2"/>
        <w:numPr>
          <w:ilvl w:val="1"/>
          <w:numId w:val="11"/>
        </w:numPr>
      </w:pPr>
      <w:r>
        <w:t xml:space="preserve">   </w:t>
      </w:r>
      <w:bookmarkStart w:id="57" w:name="_Toc440017997"/>
      <w:r w:rsidR="00FF6B15">
        <w:t>Záložka Účetní období</w:t>
      </w:r>
      <w:bookmarkEnd w:id="57"/>
    </w:p>
    <w:p w:rsidR="000143F3" w:rsidRDefault="00264862" w:rsidP="00945742">
      <w:pPr>
        <w:spacing w:after="0"/>
        <w:jc w:val="both"/>
        <w:rPr>
          <w:rFonts w:ascii="Arial" w:hAnsi="Arial" w:cs="Arial"/>
        </w:rPr>
      </w:pPr>
      <w:r>
        <w:t>Vy</w:t>
      </w:r>
      <w:r w:rsidR="0018335F">
        <w:t xml:space="preserve">plňte </w:t>
      </w:r>
      <w:r>
        <w:t xml:space="preserve">účetní období žadatele. </w:t>
      </w:r>
      <w:r w:rsidR="00BD3DCF">
        <w:t xml:space="preserve">Týká v případě již poskytnuté podpory de-minimis.  </w:t>
      </w:r>
      <w:r w:rsidR="00241459">
        <w:t>Účetní období je období, za které účetní jed</w:t>
      </w:r>
      <w:r w:rsidR="00FF2456">
        <w:t xml:space="preserve">notka vyhotovuje účetní závěrku </w:t>
      </w:r>
      <w:r>
        <w:t>viz.</w:t>
      </w:r>
      <w:r w:rsidR="00FF2456">
        <w:t xml:space="preserve"> </w:t>
      </w:r>
      <w:r>
        <w:t xml:space="preserve">vyhláška č. 465/2009 Sb. </w:t>
      </w:r>
      <w:r w:rsidR="000143F3">
        <w:t xml:space="preserve">Účetní období je </w:t>
      </w:r>
      <w:r w:rsidR="000143F3">
        <w:rPr>
          <w:rFonts w:ascii="Arial" w:hAnsi="Arial" w:cs="Arial"/>
        </w:rPr>
        <w:t xml:space="preserve">nepřetržitě po sobě jdoucích dvanáct měsíců. Pokud není účetní jednotkou, je rozhodné období stanoveno jako současný rok a dva předchozí kalendářní roky. </w:t>
      </w:r>
    </w:p>
    <w:p w:rsidR="000143F3" w:rsidRDefault="000143F3" w:rsidP="005B6AEC">
      <w:pPr>
        <w:spacing w:after="0"/>
        <w:jc w:val="both"/>
        <w:rPr>
          <w:rFonts w:ascii="Arial" w:hAnsi="Arial" w:cs="Arial"/>
        </w:rPr>
      </w:pPr>
    </w:p>
    <w:p w:rsidR="000143F3" w:rsidRDefault="000143F3" w:rsidP="005B6AEC">
      <w:pPr>
        <w:pStyle w:val="Odstavecseseznamem"/>
        <w:numPr>
          <w:ilvl w:val="0"/>
          <w:numId w:val="35"/>
        </w:numPr>
        <w:spacing w:after="0"/>
        <w:jc w:val="both"/>
        <w:rPr>
          <w:rFonts w:ascii="Arial" w:hAnsi="Arial" w:cs="Arial"/>
        </w:rPr>
      </w:pPr>
      <w:r>
        <w:rPr>
          <w:rFonts w:ascii="Arial" w:hAnsi="Arial" w:cs="Arial"/>
        </w:rPr>
        <w:t xml:space="preserve">Pokud účetní období odpovídá kalendářnímu roku – pro všechny podpory udělené v roce 2015 se započítávají všechny podpory de minimis udělené po 1. lednu 2013. </w:t>
      </w:r>
    </w:p>
    <w:p w:rsidR="000143F3" w:rsidRDefault="000143F3" w:rsidP="005B6AEC">
      <w:pPr>
        <w:pStyle w:val="Odstavecseseznamem"/>
        <w:numPr>
          <w:ilvl w:val="0"/>
          <w:numId w:val="35"/>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FF6B15" w:rsidRPr="00FF6B15" w:rsidRDefault="00FF6B15" w:rsidP="000143F3">
      <w:r w:rsidRPr="009536AC">
        <w:rPr>
          <w:noProof/>
          <w:lang w:eastAsia="cs-CZ"/>
        </w:rPr>
        <w:drawing>
          <wp:inline distT="0" distB="0" distL="0" distR="0" wp14:anchorId="1B3C458D" wp14:editId="7244F595">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C78A2" w:rsidRDefault="006C78A2" w:rsidP="00F858EA"/>
    <w:p w:rsidR="00100541" w:rsidRDefault="004674AB" w:rsidP="00100541">
      <w:pPr>
        <w:pStyle w:val="MPnadpis2"/>
        <w:numPr>
          <w:ilvl w:val="1"/>
          <w:numId w:val="11"/>
        </w:numPr>
        <w:ind w:left="792" w:hanging="432"/>
      </w:pPr>
      <w:bookmarkStart w:id="58" w:name="_Toc440017998"/>
      <w:r>
        <w:t xml:space="preserve">Záložka Rozpočet </w:t>
      </w:r>
      <w:r w:rsidR="009262AB">
        <w:t>roční</w:t>
      </w:r>
      <w:bookmarkEnd w:id="58"/>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00D4622F">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 tlačítkem „Uložit“, resp. „Uložit vše“. Pole Částka za 1.</w:t>
      </w:r>
      <w:r w:rsidR="00385299">
        <w:t xml:space="preserve"> rok</w:t>
      </w:r>
      <w:r w:rsidR="00E13F98" w:rsidRPr="00E13F98">
        <w:rPr>
          <w:rFonts w:ascii="Calibri" w:hAnsi="Calibri" w:cs="Calibri"/>
          <w:i/>
          <w:iCs/>
          <w:color w:val="1F497D"/>
        </w:rPr>
        <w:t xml:space="preserve"> </w:t>
      </w:r>
      <w:r w:rsidR="00E13F98" w:rsidRPr="00E13F98">
        <w:t>je první kalendářní rok, v</w:t>
      </w:r>
      <w:r w:rsidR="00992B02">
        <w:t>e</w:t>
      </w:r>
      <w:r w:rsidR="00E13F98" w:rsidRPr="00E13F98">
        <w:t> kterém započala fyzická realizace projektu</w:t>
      </w:r>
      <w:r w:rsidR="0008062A">
        <w:t>, 2.</w:t>
      </w:r>
      <w:r w:rsidR="00992B02">
        <w:t xml:space="preserve"> </w:t>
      </w:r>
      <w:r w:rsidR="0008062A">
        <w:t>rok je následující rok</w:t>
      </w:r>
      <w:r w:rsidR="000C2240">
        <w:t xml:space="preserve"> atd.</w:t>
      </w:r>
      <w:r w:rsidRPr="001B3E60">
        <w:rPr>
          <w:rFonts w:ascii="Times New Roman" w:hAnsi="Times New Roman" w:cs="Times New Roman"/>
          <w:sz w:val="24"/>
          <w:szCs w:val="24"/>
        </w:rPr>
        <w:t xml:space="preserve"> </w:t>
      </w:r>
      <w:r w:rsidRPr="000C3845">
        <w:t xml:space="preserve">V případě ex-post financování </w:t>
      </w:r>
      <w:r w:rsidR="00992B02">
        <w:t xml:space="preserve">se </w:t>
      </w:r>
      <w:r w:rsidRPr="000C3845">
        <w:t>způsobilé výdaje neuvádí do roku, kdy byly skutečně vynaloženy, ale do roku, kdy budou v rámci žádosti o platbu proplaceny. Platí, že pokud projekt/etapa skončí do 30. 9. kalendářního roku</w:t>
      </w:r>
      <w:r w:rsidR="00992B02">
        <w:t>,</w:t>
      </w:r>
      <w:r w:rsidRPr="000C3845">
        <w:t xml:space="preserve"> budou způsobilé výdaje uvedeny v roce, kdy končí projekt/etapa. V případě ukončení projektu/etapy po 30. 9., je nutné počítat s proplácením dotace v následujícím </w:t>
      </w:r>
      <w:r>
        <w:t>roce a uvést to tak i na rozpočtu a finančním plánu.</w:t>
      </w:r>
      <w:r w:rsidR="00A7045B">
        <w:t xml:space="preserve"> U skupiny celkové způsobilé výdaje investiční/neinvestiční je možné vytvořit vlastní podskupinu, pokud v rozpočtu není uvedena. </w:t>
      </w:r>
      <w:r w:rsidR="006D2C4B">
        <w:t xml:space="preserve">Vytváří se označením skupiny a tlačítkem „Nový záznam“. </w:t>
      </w:r>
    </w:p>
    <w:p w:rsidR="001B3E60" w:rsidRPr="001B3E60" w:rsidRDefault="001B3E60" w:rsidP="0052663D"/>
    <w:p w:rsidR="00100541" w:rsidRDefault="00100541" w:rsidP="0004719D">
      <w:pPr>
        <w:pStyle w:val="Odstavecseseznamem"/>
        <w:ind w:left="0"/>
      </w:pPr>
    </w:p>
    <w:p w:rsidR="00100541" w:rsidRDefault="00F572EC" w:rsidP="0004719D">
      <w:pPr>
        <w:pStyle w:val="Odstavecseseznamem"/>
        <w:ind w:left="0"/>
      </w:pPr>
      <w:r>
        <w:rPr>
          <w:noProof/>
          <w:lang w:eastAsia="cs-CZ"/>
        </w:rPr>
        <w:drawing>
          <wp:inline distT="0" distB="0" distL="0" distR="0" wp14:anchorId="1B0CBE51" wp14:editId="52EDF8C7">
            <wp:extent cx="5753100" cy="50196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53100" cy="5019675"/>
                    </a:xfrm>
                    <a:prstGeom prst="rect">
                      <a:avLst/>
                    </a:prstGeom>
                    <a:noFill/>
                    <a:ln>
                      <a:noFill/>
                    </a:ln>
                  </pic:spPr>
                </pic:pic>
              </a:graphicData>
            </a:graphic>
          </wp:inline>
        </w:drawing>
      </w:r>
    </w:p>
    <w:p w:rsidR="00100541" w:rsidRDefault="00100541" w:rsidP="00100541">
      <w:pPr>
        <w:pStyle w:val="Odstavecseseznamem"/>
        <w:ind w:left="540"/>
      </w:pPr>
      <w:r>
        <w:t xml:space="preserve"> </w:t>
      </w:r>
    </w:p>
    <w:p w:rsidR="004674AB" w:rsidRDefault="004674AB" w:rsidP="002F1694">
      <w:pPr>
        <w:pStyle w:val="MPnadpis2"/>
        <w:numPr>
          <w:ilvl w:val="1"/>
          <w:numId w:val="11"/>
        </w:numPr>
        <w:ind w:left="792" w:hanging="432"/>
      </w:pPr>
      <w:bookmarkStart w:id="59" w:name="_Toc440017999"/>
      <w:r>
        <w:t>Záložka Přehled zdrojů financování</w:t>
      </w:r>
      <w:bookmarkEnd w:id="59"/>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D75831" w:rsidRDefault="00D75831" w:rsidP="00D75831">
      <w:pPr>
        <w:spacing w:after="0"/>
        <w:rPr>
          <w:rFonts w:cs="Arial"/>
        </w:rPr>
      </w:pPr>
      <w:r>
        <w:rPr>
          <w:noProof/>
          <w:lang w:eastAsia="cs-CZ"/>
        </w:rPr>
        <mc:AlternateContent>
          <mc:Choice Requires="wps">
            <w:drawing>
              <wp:anchor distT="0" distB="0" distL="114300" distR="114300" simplePos="0" relativeHeight="251896832" behindDoc="0" locked="0" layoutInCell="1" allowOverlap="1" wp14:anchorId="0E6DC27D" wp14:editId="23CAE0DF">
                <wp:simplePos x="0" y="0"/>
                <wp:positionH relativeFrom="column">
                  <wp:posOffset>2909259</wp:posOffset>
                </wp:positionH>
                <wp:positionV relativeFrom="paragraph">
                  <wp:posOffset>1824079</wp:posOffset>
                </wp:positionV>
                <wp:extent cx="838200" cy="238125"/>
                <wp:effectExtent l="0" t="0" r="19050" b="28575"/>
                <wp:wrapNone/>
                <wp:docPr id="239" name="Obdélník 23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8CF00F" id="Obdélník 239" o:spid="_x0000_s1026" style="position:absolute;margin-left:229.1pt;margin-top:143.65pt;width:66pt;height:18.7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" filled="f" strokecolor="red" strokeweight="2pt"/>
            </w:pict>
          </mc:Fallback>
        </mc:AlternateContent>
      </w:r>
      <w:r w:rsidRPr="00F72485">
        <w:rPr>
          <w:noProof/>
          <w:lang w:eastAsia="cs-CZ"/>
        </w:rPr>
        <mc:AlternateContent>
          <mc:Choice Requires="wps">
            <w:drawing>
              <wp:anchor distT="0" distB="0" distL="114300" distR="114300" simplePos="0" relativeHeight="251897856" behindDoc="0" locked="0" layoutInCell="1" allowOverlap="1" wp14:anchorId="39218BFA" wp14:editId="5703BBCD">
                <wp:simplePos x="0" y="0"/>
                <wp:positionH relativeFrom="column">
                  <wp:posOffset>4903470</wp:posOffset>
                </wp:positionH>
                <wp:positionV relativeFrom="paragraph">
                  <wp:posOffset>1821815</wp:posOffset>
                </wp:positionV>
                <wp:extent cx="590550" cy="238125"/>
                <wp:effectExtent l="4762" t="0" r="23813" b="23812"/>
                <wp:wrapNone/>
                <wp:docPr id="240" name="Šipka doleva 240"/>
                <wp:cNvGraphicFramePr/>
                <a:graphic xmlns:a="http://schemas.openxmlformats.org/drawingml/2006/main">
                  <a:graphicData uri="http://schemas.microsoft.com/office/word/2010/wordprocessingShape">
                    <wps:wsp>
                      <wps:cNvSpPr/>
                      <wps:spPr>
                        <a:xfrm rot="54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2D65D6" id="Šipka doleva 240" o:spid="_x0000_s1026" type="#_x0000_t66" style="position:absolute;margin-left:386.1pt;margin-top:143.45pt;width:46.5pt;height:18.75pt;rotation:90;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" adj="5040,4678" fillcolor="red" strokecolor="red" strokeweight="2pt"/>
            </w:pict>
          </mc:Fallback>
        </mc:AlternateContent>
      </w:r>
      <w:r w:rsidRPr="009A4A5D">
        <w:rPr>
          <w:noProof/>
          <w:lang w:eastAsia="cs-CZ"/>
        </w:rPr>
        <w:t xml:space="preserve"> </w:t>
      </w:r>
      <w:r>
        <w:rPr>
          <w:noProof/>
          <w:lang w:eastAsia="cs-CZ"/>
        </w:rPr>
        <w:drawing>
          <wp:inline distT="0" distB="0" distL="0" distR="0" wp14:anchorId="45489A56" wp14:editId="0D55C08B">
            <wp:extent cx="5760720" cy="3081244"/>
            <wp:effectExtent l="0" t="0" r="0" b="508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3081244"/>
                    </a:xfrm>
                    <a:prstGeom prst="rect">
                      <a:avLst/>
                    </a:prstGeom>
                  </pic:spPr>
                </pic:pic>
              </a:graphicData>
            </a:graphic>
          </wp:inline>
        </w:drawing>
      </w:r>
    </w:p>
    <w:p w:rsidR="00D75831" w:rsidRDefault="00D75831" w:rsidP="00D75831">
      <w:pPr>
        <w:spacing w:after="0"/>
        <w:rPr>
          <w:rFonts w:cs="Arial"/>
        </w:rPr>
      </w:pPr>
    </w:p>
    <w:p w:rsidR="001F5807" w:rsidRPr="001F5807" w:rsidRDefault="001F5807" w:rsidP="001F5807"/>
    <w:p w:rsidR="004674AB" w:rsidRDefault="004674AB" w:rsidP="002F1694">
      <w:pPr>
        <w:pStyle w:val="MPnadpis2"/>
        <w:numPr>
          <w:ilvl w:val="1"/>
          <w:numId w:val="11"/>
        </w:numPr>
        <w:ind w:left="792" w:hanging="432"/>
      </w:pPr>
      <w:bookmarkStart w:id="60" w:name="_Toc440018000"/>
      <w:r>
        <w:t>Záložka Finanční plán</w:t>
      </w:r>
      <w:bookmarkEnd w:id="60"/>
    </w:p>
    <w:p w:rsidR="00095FED" w:rsidRDefault="006E77FA" w:rsidP="00095FED">
      <w:pPr>
        <w:spacing w:after="0"/>
        <w:jc w:val="both"/>
      </w:pPr>
      <w:r>
        <w:t>Založte</w:t>
      </w:r>
      <w:r w:rsidR="00107594">
        <w:t xml:space="preserve"> tolik finančních plánů</w:t>
      </w:r>
      <w:r w:rsidR="008B1B43">
        <w:t>,</w:t>
      </w:r>
      <w:r w:rsidR="00107594">
        <w:t xml:space="preserve"> kolik má na projektu etap. </w:t>
      </w:r>
      <w:r w:rsidR="00A776A4">
        <w:t>Ke každé etap</w:t>
      </w:r>
      <w:r w:rsidR="00453B53">
        <w:t>ě</w:t>
      </w:r>
      <w:r w:rsidR="00A776A4">
        <w:t xml:space="preserve"> musí být založen jeden záznam finančního plánu.</w:t>
      </w:r>
      <w:r w:rsidR="00453B53">
        <w:t xml:space="preserve"> </w:t>
      </w:r>
      <w:r w:rsidR="00147686">
        <w:t>K jaké etapě se vztahuje finanční plán</w:t>
      </w:r>
      <w:r w:rsidR="002A14B9">
        <w:t>,</w:t>
      </w:r>
      <w:r w:rsidR="00147686">
        <w:t xml:space="preserve"> vyplňte přes tlačítko Etapy. </w:t>
      </w:r>
      <w:r w:rsidR="00E04299">
        <w:t xml:space="preserve">Žádost o platbu 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kterou potřebuje proplatit </w:t>
      </w:r>
      <w:r w:rsidR="008315FC">
        <w:t>rozdělenou na investice/neinvestice</w:t>
      </w:r>
      <w:r w:rsidR="002A14B9">
        <w:t xml:space="preserve"> v poli vyúčtování investice/vyúčtování neinvestice</w:t>
      </w:r>
      <w:r w:rsidR="008315FC">
        <w:t>.</w:t>
      </w:r>
      <w:r w:rsidR="006E2203">
        <w:t xml:space="preserve"> </w:t>
      </w:r>
      <w:r w:rsidR="00095FED">
        <w:t xml:space="preserve">Suma částek na záložce finanční plán musí souhlasit s částkou </w:t>
      </w:r>
      <w:r w:rsidR="006D216D">
        <w:t xml:space="preserve">celkových způsobilých výdajů </w:t>
      </w:r>
      <w:r w:rsidR="00095FED">
        <w:t>na rozpočtu projektu.</w:t>
      </w: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2DC84C2B" wp14:editId="781EE5E2">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4967183" cy="2713309"/>
                    </a:xfrm>
                    <a:prstGeom prst="rect">
                      <a:avLst/>
                    </a:prstGeom>
                  </pic:spPr>
                </pic:pic>
              </a:graphicData>
            </a:graphic>
          </wp:inline>
        </w:drawing>
      </w:r>
    </w:p>
    <w:p w:rsidR="00ED1D35" w:rsidRDefault="00ED1D35" w:rsidP="002F1694">
      <w:pPr>
        <w:pStyle w:val="MPnadpis2"/>
        <w:numPr>
          <w:ilvl w:val="1"/>
          <w:numId w:val="11"/>
        </w:numPr>
        <w:ind w:left="792" w:hanging="432"/>
      </w:pPr>
      <w:bookmarkStart w:id="61" w:name="_Toc440018001"/>
      <w:r>
        <w:t>Záložka Kategorie intervencí</w:t>
      </w:r>
      <w:bookmarkEnd w:id="61"/>
    </w:p>
    <w:p w:rsidR="00302E3E" w:rsidRDefault="00302E3E" w:rsidP="00684B54">
      <w:pPr>
        <w:jc w:val="both"/>
      </w:pPr>
      <w:r w:rsidRPr="009A53ED">
        <w:rPr>
          <w:b/>
        </w:rPr>
        <w:t xml:space="preserve">Oblast intervence </w:t>
      </w:r>
      <w:r w:rsidR="003232F0">
        <w:t xml:space="preserve">- </w:t>
      </w:r>
      <w:r w:rsidR="003232F0">
        <w:rPr>
          <w:b/>
        </w:rPr>
        <w:t xml:space="preserve"> </w:t>
      </w:r>
      <w:r w:rsidR="003232F0">
        <w:t>v</w:t>
      </w:r>
      <w:r w:rsidRPr="003232F0">
        <w:t>yplňte</w:t>
      </w:r>
      <w:r w:rsidR="00F33721">
        <w:t xml:space="preserve"> z nabídky specifický cíl výzvy</w:t>
      </w:r>
      <w:r w:rsidR="00E9429C">
        <w:t xml:space="preserve"> „</w:t>
      </w:r>
      <w:r w:rsidR="00E9429C" w:rsidRPr="00E9429C">
        <w:t>Vznik nových a rozvoj existujících podnikatelských aktivit v oblasti sociálního podnikání</w:t>
      </w:r>
      <w:r w:rsidR="00E9429C">
        <w:t>“ a v poli Název hodnotu „Podpora sociálních podniků (malé a střední podniky)</w:t>
      </w:r>
      <w:r w:rsidR="00FB6A3E">
        <w:t>“</w:t>
      </w:r>
      <w:r w:rsidR="00E9429C">
        <w:t>.</w:t>
      </w:r>
      <w:r w:rsidR="008B1FFD">
        <w:t xml:space="preserve"> </w:t>
      </w:r>
      <w:r w:rsidR="00677782">
        <w:t>Procentuální podíl vyplňte 100%.</w:t>
      </w:r>
    </w:p>
    <w:p w:rsidR="003232F0" w:rsidRPr="003232F0" w:rsidRDefault="003232F0" w:rsidP="00302E3E">
      <w:pPr>
        <w:rPr>
          <w:b/>
        </w:rPr>
      </w:pPr>
      <w:r>
        <w:rPr>
          <w:b/>
          <w:noProof/>
          <w:lang w:eastAsia="cs-CZ"/>
        </w:rPr>
        <w:drawing>
          <wp:inline distT="0" distB="0" distL="0" distR="0" wp14:anchorId="54660E41" wp14:editId="6A3DB6E4">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5C9E3C84" wp14:editId="3D847F2D">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1F0FB86B" wp14:editId="392296E5">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302E3E">
      <w:r w:rsidRPr="00DC0B90">
        <w:rPr>
          <w:b/>
        </w:rPr>
        <w:t>Ekonomická aktivita</w:t>
      </w:r>
      <w:r>
        <w:t xml:space="preserve"> </w:t>
      </w:r>
      <w:r w:rsidR="00F32F7E">
        <w:t>–</w:t>
      </w:r>
      <w:r>
        <w:t xml:space="preserve"> </w:t>
      </w:r>
      <w:r w:rsidR="00F32F7E">
        <w:t xml:space="preserve">vyberte hodnotu </w:t>
      </w:r>
      <w:r w:rsidR="00DC0B90">
        <w:t>„</w:t>
      </w:r>
      <w:r w:rsidR="006D29EB">
        <w:t>Činnosti v oblasti sociální práce, veřejné, sociální a osobní služby</w:t>
      </w:r>
      <w:r w:rsidR="00DC0B90">
        <w:t>“.</w:t>
      </w:r>
      <w:r w:rsidR="00926388">
        <w:t xml:space="preserve"> Procentuální podíl bude 100%.</w:t>
      </w:r>
    </w:p>
    <w:p w:rsidR="00AB675E" w:rsidRDefault="00AB675E" w:rsidP="00302E3E">
      <w:r>
        <w:rPr>
          <w:noProof/>
          <w:lang w:eastAsia="cs-CZ"/>
        </w:rPr>
        <w:drawing>
          <wp:inline distT="0" distB="0" distL="0" distR="0" wp14:anchorId="7F03A79A" wp14:editId="4A41CC09">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drawing>
          <wp:inline distT="0" distB="0" distL="0" distR="0" wp14:anchorId="593D504E" wp14:editId="203EB4C7">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20A9F41C" wp14:editId="3306AA64">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21C39E77" wp14:editId="68A2F06D">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2F1694">
      <w:pPr>
        <w:pStyle w:val="MPnadpis2"/>
        <w:numPr>
          <w:ilvl w:val="1"/>
          <w:numId w:val="11"/>
        </w:numPr>
        <w:ind w:left="792" w:hanging="432"/>
      </w:pPr>
      <w:bookmarkStart w:id="62" w:name="_Toc440018002"/>
      <w:r>
        <w:t>Záložka Klíčové aktivity</w:t>
      </w:r>
      <w:bookmarkEnd w:id="62"/>
    </w:p>
    <w:p w:rsidR="00FB0015" w:rsidRPr="00FB0015" w:rsidRDefault="00FB0015" w:rsidP="00FB0015">
      <w:pPr>
        <w:pStyle w:val="PPZPtext"/>
        <w:rPr>
          <w:rFonts w:asciiTheme="minorHAnsi" w:eastAsiaTheme="minorHAnsi" w:hAnsiTheme="minorHAnsi" w:cstheme="minorBidi"/>
          <w:sz w:val="22"/>
          <w:szCs w:val="22"/>
          <w:lang w:eastAsia="en-US"/>
        </w:rPr>
      </w:pPr>
      <w:r w:rsidRPr="00FB0015">
        <w:rPr>
          <w:rFonts w:asciiTheme="minorHAnsi" w:eastAsiaTheme="minorHAnsi" w:hAnsiTheme="minorHAnsi" w:cstheme="minorBidi"/>
          <w:sz w:val="22"/>
          <w:szCs w:val="22"/>
          <w:lang w:eastAsia="en-US"/>
        </w:rPr>
        <w:t>Záložka slouží k</w:t>
      </w:r>
      <w:r w:rsidR="00D300CA">
        <w:rPr>
          <w:rFonts w:asciiTheme="minorHAnsi" w:eastAsiaTheme="minorHAnsi" w:hAnsiTheme="minorHAnsi" w:cstheme="minorBidi"/>
          <w:sz w:val="22"/>
          <w:szCs w:val="22"/>
          <w:lang w:eastAsia="en-US"/>
        </w:rPr>
        <w:t> výběru podporovaných</w:t>
      </w:r>
      <w:r w:rsidRPr="00FB0015">
        <w:rPr>
          <w:rFonts w:asciiTheme="minorHAnsi" w:eastAsiaTheme="minorHAnsi" w:hAnsiTheme="minorHAnsi" w:cstheme="minorBidi"/>
          <w:sz w:val="22"/>
          <w:szCs w:val="22"/>
          <w:lang w:eastAsia="en-US"/>
        </w:rPr>
        <w:t xml:space="preserve"> aktivit</w:t>
      </w:r>
      <w:r w:rsidR="00D300CA">
        <w:rPr>
          <w:rFonts w:asciiTheme="minorHAnsi" w:eastAsiaTheme="minorHAnsi" w:hAnsiTheme="minorHAnsi" w:cstheme="minorBidi"/>
          <w:sz w:val="22"/>
          <w:szCs w:val="22"/>
          <w:lang w:eastAsia="en-US"/>
        </w:rPr>
        <w:t xml:space="preserve"> projektu. </w:t>
      </w:r>
      <w:r w:rsidRPr="00FB0015">
        <w:rPr>
          <w:rFonts w:asciiTheme="minorHAnsi" w:eastAsiaTheme="minorHAnsi" w:hAnsiTheme="minorHAnsi" w:cstheme="minorBidi"/>
          <w:sz w:val="22"/>
          <w:szCs w:val="22"/>
          <w:lang w:eastAsia="en-US"/>
        </w:rPr>
        <w:t xml:space="preserve"> </w:t>
      </w:r>
      <w:r w:rsidR="00F1649F">
        <w:rPr>
          <w:rFonts w:asciiTheme="minorHAnsi" w:eastAsiaTheme="minorHAnsi" w:hAnsiTheme="minorHAnsi" w:cstheme="minorBidi"/>
          <w:sz w:val="22"/>
          <w:szCs w:val="22"/>
          <w:lang w:eastAsia="en-US"/>
        </w:rPr>
        <w:t xml:space="preserve">Projekt může </w:t>
      </w:r>
      <w:r w:rsidR="00D22711">
        <w:rPr>
          <w:rFonts w:asciiTheme="minorHAnsi" w:eastAsiaTheme="minorHAnsi" w:hAnsiTheme="minorHAnsi" w:cstheme="minorBidi"/>
          <w:sz w:val="22"/>
          <w:szCs w:val="22"/>
          <w:lang w:eastAsia="en-US"/>
        </w:rPr>
        <w:t>mít vybranou pouze jednu</w:t>
      </w:r>
      <w:r w:rsidR="00F1649F">
        <w:rPr>
          <w:rFonts w:asciiTheme="minorHAnsi" w:eastAsiaTheme="minorHAnsi" w:hAnsiTheme="minorHAnsi" w:cstheme="minorBidi"/>
          <w:sz w:val="22"/>
          <w:szCs w:val="22"/>
          <w:lang w:eastAsia="en-US"/>
        </w:rPr>
        <w:t xml:space="preserve"> aktivitu.</w:t>
      </w:r>
      <w:r w:rsidR="00FA68C3">
        <w:rPr>
          <w:rFonts w:asciiTheme="minorHAnsi" w:eastAsiaTheme="minorHAnsi" w:hAnsiTheme="minorHAnsi" w:cstheme="minorBidi"/>
          <w:sz w:val="22"/>
          <w:szCs w:val="22"/>
          <w:lang w:eastAsia="en-US"/>
        </w:rPr>
        <w:t xml:space="preserve"> </w:t>
      </w:r>
    </w:p>
    <w:p w:rsidR="00FB0015" w:rsidRDefault="00FB0015" w:rsidP="000D550B">
      <w:pPr>
        <w:rPr>
          <w:b/>
        </w:rPr>
      </w:pPr>
    </w:p>
    <w:p w:rsidR="000D550B" w:rsidRPr="00AD4EB7" w:rsidRDefault="0061507A" w:rsidP="002A509A">
      <w:pPr>
        <w:jc w:val="both"/>
      </w:pPr>
      <w:r>
        <w:rPr>
          <w:b/>
        </w:rPr>
        <w:t xml:space="preserve">Název </w:t>
      </w:r>
      <w:r w:rsidR="00564AEC">
        <w:rPr>
          <w:b/>
        </w:rPr>
        <w:t xml:space="preserve">klíčové </w:t>
      </w:r>
      <w:r>
        <w:rPr>
          <w:b/>
        </w:rPr>
        <w:t>aktivity</w:t>
      </w:r>
      <w:r w:rsidR="00AD4EB7">
        <w:rPr>
          <w:b/>
        </w:rPr>
        <w:t xml:space="preserve"> – </w:t>
      </w:r>
      <w:r w:rsidR="005E18DE">
        <w:t>vyberte z nabídk</w:t>
      </w:r>
      <w:r w:rsidR="00FF1EA9">
        <w:t>y</w:t>
      </w:r>
      <w:r w:rsidR="00E13C3F">
        <w:t xml:space="preserve"> aktivitu projektu „</w:t>
      </w:r>
      <w:r w:rsidR="00B975D8">
        <w:t xml:space="preserve">Výstavba, rekonstrukce a vybavení sociálních podniků“. </w:t>
      </w:r>
    </w:p>
    <w:p w:rsidR="0007553E" w:rsidRDefault="005938DF" w:rsidP="002F1694">
      <w:pPr>
        <w:pStyle w:val="MPnadpis2"/>
        <w:numPr>
          <w:ilvl w:val="1"/>
          <w:numId w:val="11"/>
        </w:numPr>
        <w:ind w:left="792" w:hanging="432"/>
      </w:pPr>
      <w:bookmarkStart w:id="63" w:name="_Toc440018003"/>
      <w:r>
        <w:t>Z</w:t>
      </w:r>
      <w:r w:rsidR="00E17FFB">
        <w:t>áložk</w:t>
      </w:r>
      <w:r w:rsidR="00CF2EB0">
        <w:t>a</w:t>
      </w:r>
      <w:r w:rsidR="00E17FFB">
        <w:t xml:space="preserve"> Veřejné zakázky</w:t>
      </w:r>
      <w:bookmarkEnd w:id="63"/>
    </w:p>
    <w:p w:rsidR="00E17FFB" w:rsidRDefault="00E17FFB" w:rsidP="000C406B">
      <w:pPr>
        <w:jc w:val="both"/>
      </w:pPr>
      <w:r>
        <w:t>Pokud je na záložce Projekt zaškrtnuta realizace zadávacích</w:t>
      </w:r>
      <w:r w:rsidR="007D3F5B">
        <w:t>/</w:t>
      </w:r>
      <w:r w:rsidR="007D3F5B">
        <w:rPr>
          <w:bCs/>
          <w:iCs/>
        </w:rPr>
        <w:t>výběrových</w:t>
      </w:r>
      <w:r>
        <w:t xml:space="preserve"> řízení na projektu, jsou k zadávání údajů o zakázkách zpřístupněny tyto záložky:</w:t>
      </w:r>
    </w:p>
    <w:p w:rsidR="00E17FFB" w:rsidRDefault="00E17FFB" w:rsidP="007E0894">
      <w:pPr>
        <w:pStyle w:val="Odstavecseseznamem"/>
        <w:numPr>
          <w:ilvl w:val="0"/>
          <w:numId w:val="12"/>
        </w:numPr>
        <w:spacing w:after="0"/>
      </w:pPr>
      <w:r>
        <w:t>Veřejné zakázky</w:t>
      </w:r>
    </w:p>
    <w:p w:rsidR="00E17FFB" w:rsidRDefault="00E17FFB" w:rsidP="007E0894">
      <w:pPr>
        <w:pStyle w:val="Odstavecseseznamem"/>
        <w:numPr>
          <w:ilvl w:val="0"/>
          <w:numId w:val="12"/>
        </w:numPr>
        <w:spacing w:after="0"/>
      </w:pPr>
      <w:r>
        <w:t>Hodnocení a odvolání</w:t>
      </w:r>
    </w:p>
    <w:p w:rsidR="00E17FFB" w:rsidRDefault="00E17FFB" w:rsidP="007E0894">
      <w:pPr>
        <w:pStyle w:val="Odstavecseseznamem"/>
        <w:numPr>
          <w:ilvl w:val="0"/>
          <w:numId w:val="12"/>
        </w:numPr>
        <w:spacing w:after="0"/>
      </w:pPr>
      <w:r>
        <w:t>Veřejné zakázky – etapy</w:t>
      </w:r>
    </w:p>
    <w:p w:rsidR="00E17FFB" w:rsidRDefault="00E17FFB" w:rsidP="007E0894">
      <w:pPr>
        <w:pStyle w:val="Odstavecseseznamem"/>
        <w:numPr>
          <w:ilvl w:val="0"/>
          <w:numId w:val="12"/>
        </w:numPr>
        <w:spacing w:after="0"/>
      </w:pPr>
      <w:r>
        <w:t>Návrh/podnět na ÚOHS</w:t>
      </w:r>
    </w:p>
    <w:p w:rsidR="00E17FFB" w:rsidRDefault="00E17FFB" w:rsidP="007E0894">
      <w:pPr>
        <w:pStyle w:val="Odstavecseseznamem"/>
        <w:numPr>
          <w:ilvl w:val="0"/>
          <w:numId w:val="12"/>
        </w:numPr>
        <w:spacing w:after="0"/>
      </w:pPr>
      <w:r>
        <w:t>Údaje o smlouvě a dodatku</w:t>
      </w:r>
    </w:p>
    <w:p w:rsidR="0007553E" w:rsidRDefault="0007553E" w:rsidP="00FF0C88"/>
    <w:p w:rsidR="005321AD" w:rsidRDefault="00F31CEE" w:rsidP="00F31CEE">
      <w:pPr>
        <w:keepNext/>
        <w:keepLines/>
        <w:spacing w:before="60"/>
        <w:jc w:val="both"/>
      </w:pPr>
      <w:r w:rsidRPr="00F31CEE">
        <w:t xml:space="preserve">Uveďte informace o všech zadávacích a výběrových řízeních, která se vztahují k realizaci projektu. Nezadávejte výběrové řízení, které je celé na nezpůsobilé výdaje.  </w:t>
      </w:r>
    </w:p>
    <w:p w:rsidR="005A432D" w:rsidRPr="00F31CEE" w:rsidRDefault="00E17FFB" w:rsidP="00F31CEE">
      <w:pPr>
        <w:keepNext/>
        <w:keepLines/>
        <w:spacing w:before="60"/>
        <w:jc w:val="both"/>
      </w:pPr>
      <w:r>
        <w:t>Na záložku Veřejné zakázky se vyplňují základní údaje o zakázce v závislosti na její</w:t>
      </w:r>
      <w:r w:rsidR="004F63FF">
        <w:t xml:space="preserve"> </w:t>
      </w:r>
      <w:r w:rsidR="00F7745C">
        <w:t>fázi. Výběrem z číselníku</w:t>
      </w:r>
      <w:r>
        <w:t xml:space="preserve"> vyber</w:t>
      </w:r>
      <w:r w:rsidR="00F7745C">
        <w:t>t</w:t>
      </w:r>
      <w:r>
        <w:t>e</w:t>
      </w:r>
      <w:r w:rsidR="00971789">
        <w:t>,</w:t>
      </w:r>
      <w:r>
        <w:t xml:space="preserve"> v jakém stavu zakázku zadává</w:t>
      </w:r>
      <w:r w:rsidR="00954EF0">
        <w:t>te</w:t>
      </w:r>
      <w:r>
        <w:t xml:space="preserve">. Pokud je </w:t>
      </w:r>
      <w:r w:rsidR="007E0894">
        <w:t>zakázka ve stavu plánovaná</w:t>
      </w:r>
      <w:r>
        <w:t>, zadávají se pouze předpokládané údaje o</w:t>
      </w:r>
      <w:r w:rsidR="00971789">
        <w:t xml:space="preserve"> zakázce, ostatní pole </w:t>
      </w:r>
      <w:r>
        <w:t xml:space="preserve">jsou neaktivní. </w:t>
      </w:r>
    </w:p>
    <w:p w:rsidR="005A432D" w:rsidRDefault="005938DF" w:rsidP="00E17FFB">
      <w:r w:rsidRPr="009C7F92">
        <w:rPr>
          <w:noProof/>
          <w:lang w:eastAsia="cs-CZ"/>
        </w:rPr>
        <mc:AlternateContent>
          <mc:Choice Requires="wps">
            <w:drawing>
              <wp:anchor distT="0" distB="0" distL="114300" distR="114300" simplePos="0" relativeHeight="251743232" behindDoc="0" locked="0" layoutInCell="1" allowOverlap="1" wp14:anchorId="4DEE8473" wp14:editId="525C1D79">
                <wp:simplePos x="0" y="0"/>
                <wp:positionH relativeFrom="column">
                  <wp:posOffset>3262630</wp:posOffset>
                </wp:positionH>
                <wp:positionV relativeFrom="paragraph">
                  <wp:posOffset>2668905</wp:posOffset>
                </wp:positionV>
                <wp:extent cx="2257425" cy="476250"/>
                <wp:effectExtent l="0" t="0" r="28575" b="19050"/>
                <wp:wrapNone/>
                <wp:docPr id="65" name="Textové pole 65"/>
                <wp:cNvGraphicFramePr/>
                <a:graphic xmlns:a="http://schemas.openxmlformats.org/drawingml/2006/main">
                  <a:graphicData uri="http://schemas.microsoft.com/office/word/2010/wordprocessingShape">
                    <wps:wsp>
                      <wps:cNvSpPr txBox="1"/>
                      <wps:spPr>
                        <a:xfrm>
                          <a:off x="0" y="0"/>
                          <a:ext cx="2257425" cy="476250"/>
                        </a:xfrm>
                        <a:prstGeom prst="rect">
                          <a:avLst/>
                        </a:prstGeom>
                        <a:solidFill>
                          <a:sysClr val="window" lastClr="FFFFFF"/>
                        </a:solidFill>
                        <a:ln w="6350">
                          <a:solidFill>
                            <a:prstClr val="black"/>
                          </a:solidFill>
                        </a:ln>
                        <a:effectLst/>
                      </wps:spPr>
                      <wps:txbx>
                        <w:txbxContent>
                          <w:p w:rsidR="00017714" w:rsidRPr="005764C1" w:rsidRDefault="00017714" w:rsidP="009C7F92">
                            <w:r>
                              <w:t>Výběr z číselníku</w:t>
                            </w:r>
                            <w:r w:rsidRPr="005764C1">
                              <w:t xml:space="preserve"> </w:t>
                            </w:r>
                            <w:r>
                              <w:t xml:space="preserve">v jaké fázi realizace se VZ nachází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EE8473" id="Textové pole 65" o:spid="_x0000_s1042" type="#_x0000_t202" style="position:absolute;margin-left:256.9pt;margin-top:210.15pt;width:177.75pt;height:3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" fillcolor="window" strokeweight=".5pt">
                <v:textbox>
                  <w:txbxContent>
                    <w:p w:rsidR="00017714" w:rsidRPr="005764C1" w:rsidRDefault="00017714" w:rsidP="009C7F92">
                      <w:r>
                        <w:t>Výběr z číselníku</w:t>
                      </w:r>
                      <w:r w:rsidRPr="005764C1">
                        <w:t xml:space="preserve"> </w:t>
                      </w:r>
                      <w:r>
                        <w:t xml:space="preserve">v jaké fázi realizace se VZ nachází </w:t>
                      </w:r>
                    </w:p>
                  </w:txbxContent>
                </v:textbox>
              </v:shape>
            </w:pict>
          </mc:Fallback>
        </mc:AlternateContent>
      </w:r>
      <w:r w:rsidRPr="009C7F92">
        <w:rPr>
          <w:noProof/>
          <w:lang w:eastAsia="cs-CZ"/>
        </w:rPr>
        <mc:AlternateContent>
          <mc:Choice Requires="wps">
            <w:drawing>
              <wp:anchor distT="0" distB="0" distL="114300" distR="114300" simplePos="0" relativeHeight="251742208" behindDoc="0" locked="0" layoutInCell="1" allowOverlap="1" wp14:anchorId="32E381CD" wp14:editId="5CF75CF4">
                <wp:simplePos x="0" y="0"/>
                <wp:positionH relativeFrom="column">
                  <wp:posOffset>2780030</wp:posOffset>
                </wp:positionH>
                <wp:positionV relativeFrom="paragraph">
                  <wp:posOffset>2753995</wp:posOffset>
                </wp:positionV>
                <wp:extent cx="590550" cy="238125"/>
                <wp:effectExtent l="4762" t="0" r="23813" b="23812"/>
                <wp:wrapNone/>
                <wp:docPr id="48" name="Šipka doleva 48"/>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B3257" id="Šipka doleva 48" o:spid="_x0000_s1026" type="#_x0000_t66" style="position:absolute;margin-left:218.9pt;margin-top:216.85pt;width:46.5pt;height:18.75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" adj="5040,4678" fillcolor="red" strokecolor="red" strokeweight="2pt"/>
            </w:pict>
          </mc:Fallback>
        </mc:AlternateContent>
      </w:r>
      <w:r>
        <w:rPr>
          <w:noProof/>
          <w:lang w:eastAsia="cs-CZ"/>
        </w:rPr>
        <w:drawing>
          <wp:inline distT="0" distB="0" distL="0" distR="0" wp14:anchorId="18B5E16C" wp14:editId="1495AB7A">
            <wp:extent cx="5810250" cy="48196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7881" t="-1" b="-39"/>
                    <a:stretch/>
                  </pic:blipFill>
                  <pic:spPr bwMode="auto">
                    <a:xfrm>
                      <a:off x="0" y="0"/>
                      <a:ext cx="5817946" cy="4826034"/>
                    </a:xfrm>
                    <a:prstGeom prst="rect">
                      <a:avLst/>
                    </a:prstGeom>
                    <a:ln>
                      <a:noFill/>
                    </a:ln>
                    <a:extLst>
                      <a:ext uri="{53640926-AAD7-44D8-BBD7-CCE9431645EC}">
                        <a14:shadowObscured xmlns:a14="http://schemas.microsoft.com/office/drawing/2010/main"/>
                      </a:ext>
                    </a:extLst>
                  </pic:spPr>
                </pic:pic>
              </a:graphicData>
            </a:graphic>
          </wp:inline>
        </w:drawing>
      </w:r>
    </w:p>
    <w:p w:rsidR="005E15C8" w:rsidRPr="005E15C8" w:rsidRDefault="005E15C8" w:rsidP="006A178A">
      <w:pPr>
        <w:jc w:val="both"/>
      </w:pPr>
      <w:r w:rsidRPr="005E15C8">
        <w:rPr>
          <w:b/>
        </w:rPr>
        <w:t>Pořadové číslo VŘ</w:t>
      </w:r>
      <w:r w:rsidRPr="005E15C8">
        <w:t xml:space="preserve"> - údaj se doplní automaticky po uložení vyplněných údajů.</w:t>
      </w:r>
    </w:p>
    <w:p w:rsidR="00457214" w:rsidRDefault="00457214" w:rsidP="006A178A">
      <w:pPr>
        <w:jc w:val="both"/>
      </w:pPr>
      <w:r w:rsidRPr="0000243A">
        <w:rPr>
          <w:b/>
        </w:rPr>
        <w:t>Stav veřejné zakázky</w:t>
      </w:r>
      <w:r>
        <w:t xml:space="preserve"> – výběrem z číselníku stavu zakázky se zobrazí relevantní datové položky.</w:t>
      </w:r>
      <w:r w:rsidR="005321AD">
        <w:t xml:space="preserve"> </w:t>
      </w:r>
    </w:p>
    <w:p w:rsidR="00314FBF" w:rsidRPr="00314FBF" w:rsidRDefault="00314FBF" w:rsidP="006A178A">
      <w:pPr>
        <w:jc w:val="both"/>
        <w:rPr>
          <w:i/>
        </w:rPr>
      </w:pPr>
      <w:r w:rsidRPr="00314FBF">
        <w:rPr>
          <w:i/>
        </w:rPr>
        <w:t>Stavy realizace zakázky</w:t>
      </w:r>
    </w:p>
    <w:tbl>
      <w:tblPr>
        <w:tblStyle w:val="Mkatabulky"/>
        <w:tblW w:w="0" w:type="auto"/>
        <w:tblLook w:val="04A0" w:firstRow="1" w:lastRow="0" w:firstColumn="1" w:lastColumn="0" w:noHBand="0" w:noVBand="1"/>
      </w:tblPr>
      <w:tblGrid>
        <w:gridCol w:w="817"/>
        <w:gridCol w:w="3070"/>
        <w:gridCol w:w="5399"/>
      </w:tblGrid>
      <w:tr w:rsidR="00A26E54" w:rsidTr="00EA3874">
        <w:trPr>
          <w:tblHeader/>
        </w:trPr>
        <w:tc>
          <w:tcPr>
            <w:tcW w:w="9286" w:type="dxa"/>
            <w:gridSpan w:val="3"/>
          </w:tcPr>
          <w:p w:rsidR="00A26E54" w:rsidRDefault="00A26E54" w:rsidP="00EA3874">
            <w:pPr>
              <w:pStyle w:val="MPtabprvniradek"/>
            </w:pPr>
            <w:r>
              <w:t>Stav realizace</w:t>
            </w:r>
          </w:p>
        </w:tc>
      </w:tr>
      <w:tr w:rsidR="00A26E54" w:rsidTr="00EA3874">
        <w:trPr>
          <w:tblHeader/>
        </w:trPr>
        <w:tc>
          <w:tcPr>
            <w:tcW w:w="817" w:type="dxa"/>
          </w:tcPr>
          <w:p w:rsidR="00A26E54" w:rsidRDefault="00A26E54" w:rsidP="00EA3874">
            <w:pPr>
              <w:pStyle w:val="MPtabprvniradek"/>
            </w:pPr>
            <w:r>
              <w:t>Kód</w:t>
            </w:r>
          </w:p>
        </w:tc>
        <w:tc>
          <w:tcPr>
            <w:tcW w:w="3070" w:type="dxa"/>
          </w:tcPr>
          <w:p w:rsidR="00A26E54" w:rsidRDefault="00A26E54" w:rsidP="00EA3874">
            <w:pPr>
              <w:pStyle w:val="MPtabprvniradek"/>
            </w:pPr>
            <w:r>
              <w:t xml:space="preserve">Název </w:t>
            </w:r>
          </w:p>
        </w:tc>
        <w:tc>
          <w:tcPr>
            <w:tcW w:w="5399" w:type="dxa"/>
          </w:tcPr>
          <w:p w:rsidR="00A26E54" w:rsidRDefault="00A26E54" w:rsidP="00EA3874">
            <w:pPr>
              <w:pStyle w:val="MPtabprvniradek"/>
            </w:pPr>
            <w:r>
              <w:t>Definice</w:t>
            </w:r>
          </w:p>
        </w:tc>
      </w:tr>
      <w:tr w:rsidR="00A26E54" w:rsidTr="00EA3874">
        <w:tc>
          <w:tcPr>
            <w:tcW w:w="817" w:type="dxa"/>
          </w:tcPr>
          <w:p w:rsidR="00A26E54" w:rsidRDefault="00A26E54" w:rsidP="00EA3874">
            <w:pPr>
              <w:pStyle w:val="MPtabtext"/>
            </w:pPr>
            <w:r>
              <w:t>ZP01</w:t>
            </w:r>
          </w:p>
        </w:tc>
        <w:tc>
          <w:tcPr>
            <w:tcW w:w="3070" w:type="dxa"/>
          </w:tcPr>
          <w:p w:rsidR="00A26E54" w:rsidRDefault="00A26E54" w:rsidP="00EA3874">
            <w:pPr>
              <w:pStyle w:val="MPtabtext"/>
            </w:pPr>
            <w:r w:rsidRPr="007151D4">
              <w:rPr>
                <w:color w:val="00B050"/>
              </w:rPr>
              <w:t>Plánována</w:t>
            </w:r>
          </w:p>
        </w:tc>
        <w:tc>
          <w:tcPr>
            <w:tcW w:w="5399" w:type="dxa"/>
          </w:tcPr>
          <w:p w:rsidR="00A26E54" w:rsidRDefault="00A26E54" w:rsidP="00FB56E4">
            <w:pPr>
              <w:pStyle w:val="MPtabtext"/>
            </w:pPr>
            <w:r>
              <w:rPr>
                <w:rFonts w:eastAsia="Times New Roman"/>
              </w:rPr>
              <w:t>Z</w:t>
            </w:r>
            <w:r w:rsidRPr="00233304">
              <w:rPr>
                <w:rFonts w:eastAsia="Times New Roman"/>
              </w:rPr>
              <w:t>adávací</w:t>
            </w:r>
            <w:r w:rsidR="00855E52">
              <w:rPr>
                <w:rFonts w:eastAsia="Times New Roman"/>
              </w:rPr>
              <w:t>/</w:t>
            </w:r>
            <w:r w:rsidR="00855E52" w:rsidRPr="00855E52">
              <w:rPr>
                <w:rFonts w:eastAsia="Times New Roman"/>
              </w:rPr>
              <w:t xml:space="preserve"> výběrové</w:t>
            </w:r>
            <w:r>
              <w:rPr>
                <w:rFonts w:eastAsia="Times New Roman"/>
              </w:rPr>
              <w:t xml:space="preserve"> </w:t>
            </w:r>
            <w:r w:rsidRPr="00233304">
              <w:rPr>
                <w:rFonts w:eastAsia="Times New Roman"/>
              </w:rPr>
              <w:t>řízení zatím nebylo zahájeno</w:t>
            </w:r>
            <w:r>
              <w:rPr>
                <w:rFonts w:eastAsia="Times New Roman"/>
              </w:rPr>
              <w:t>.</w:t>
            </w:r>
          </w:p>
        </w:tc>
      </w:tr>
      <w:tr w:rsidR="00A26E54" w:rsidTr="00EA3874">
        <w:tc>
          <w:tcPr>
            <w:tcW w:w="817" w:type="dxa"/>
          </w:tcPr>
          <w:p w:rsidR="00A26E54" w:rsidRDefault="00A26E54" w:rsidP="00EA3874">
            <w:pPr>
              <w:pStyle w:val="MPtabtext"/>
            </w:pPr>
            <w:r>
              <w:t>ZP02</w:t>
            </w:r>
          </w:p>
        </w:tc>
        <w:tc>
          <w:tcPr>
            <w:tcW w:w="3070" w:type="dxa"/>
          </w:tcPr>
          <w:p w:rsidR="00A26E54" w:rsidRDefault="00A26E54" w:rsidP="00EA3874">
            <w:pPr>
              <w:pStyle w:val="MPtabtext"/>
            </w:pPr>
            <w:r w:rsidRPr="007151D4">
              <w:rPr>
                <w:color w:val="00B050"/>
              </w:rPr>
              <w:t>Zahájena</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zahájeno, nachází se v některé ze svých procesních fází</w:t>
            </w:r>
            <w:r w:rsidR="00A26E54">
              <w:rPr>
                <w:rFonts w:eastAsia="Times New Roman"/>
              </w:rPr>
              <w:t>.</w:t>
            </w:r>
          </w:p>
        </w:tc>
      </w:tr>
      <w:tr w:rsidR="00A26E54" w:rsidTr="00EA3874">
        <w:tc>
          <w:tcPr>
            <w:tcW w:w="817" w:type="dxa"/>
          </w:tcPr>
          <w:p w:rsidR="00A26E54" w:rsidRDefault="00A26E54" w:rsidP="00EA3874">
            <w:pPr>
              <w:pStyle w:val="MPtabtext"/>
            </w:pPr>
            <w:r>
              <w:t>ZN02</w:t>
            </w:r>
          </w:p>
        </w:tc>
        <w:tc>
          <w:tcPr>
            <w:tcW w:w="3070" w:type="dxa"/>
          </w:tcPr>
          <w:p w:rsidR="00A26E54" w:rsidRDefault="00A26E54" w:rsidP="00EA3874">
            <w:pPr>
              <w:pStyle w:val="MPtabtext"/>
            </w:pPr>
            <w:r w:rsidRPr="007151D4">
              <w:rPr>
                <w:color w:val="FF0000"/>
              </w:rPr>
              <w:t>Nezahájena</w:t>
            </w:r>
          </w:p>
        </w:tc>
        <w:tc>
          <w:tcPr>
            <w:tcW w:w="5399" w:type="dxa"/>
          </w:tcPr>
          <w:p w:rsidR="00A26E54" w:rsidRDefault="00A26E54" w:rsidP="00FB56E4">
            <w:pPr>
              <w:pStyle w:val="MPtabtext"/>
              <w:rPr>
                <w:rFonts w:eastAsia="Times New Roman"/>
              </w:rPr>
            </w:pPr>
            <w:r>
              <w:rPr>
                <w:rFonts w:eastAsia="Times New Roman"/>
              </w:rPr>
              <w:t xml:space="preserve">Plánované </w:t>
            </w:r>
            <w:r w:rsidR="00855E52">
              <w:rPr>
                <w:rFonts w:eastAsia="Times New Roman"/>
              </w:rPr>
              <w:t>z</w:t>
            </w:r>
            <w:r w:rsidR="00855E52" w:rsidRPr="00233304">
              <w:rPr>
                <w:rFonts w:eastAsia="Times New Roman"/>
              </w:rPr>
              <w:t>adávací</w:t>
            </w:r>
            <w:r w:rsidR="00855E52">
              <w:rPr>
                <w:rFonts w:eastAsia="Times New Roman"/>
              </w:rPr>
              <w:t>/</w:t>
            </w:r>
            <w:r w:rsidR="00855E52" w:rsidRPr="00855E52">
              <w:rPr>
                <w:rFonts w:eastAsia="Times New Roman"/>
              </w:rPr>
              <w:t xml:space="preserve"> výběrové</w:t>
            </w:r>
            <w:r w:rsidR="00855E52">
              <w:rPr>
                <w:rFonts w:eastAsia="Times New Roman"/>
              </w:rPr>
              <w:t xml:space="preserve"> </w:t>
            </w:r>
            <w:r>
              <w:rPr>
                <w:rFonts w:eastAsia="Times New Roman"/>
              </w:rPr>
              <w:t xml:space="preserve">řízení nebylo zahájeno, zakázka se </w:t>
            </w:r>
            <w:r w:rsidR="00D95385">
              <w:rPr>
                <w:rFonts w:eastAsia="Times New Roman"/>
              </w:rPr>
              <w:t>nebude realizovat</w:t>
            </w:r>
            <w:r>
              <w:rPr>
                <w:rFonts w:eastAsia="Times New Roman"/>
              </w:rPr>
              <w:t>.</w:t>
            </w:r>
          </w:p>
        </w:tc>
      </w:tr>
      <w:tr w:rsidR="00A26E54" w:rsidTr="00EA3874">
        <w:tc>
          <w:tcPr>
            <w:tcW w:w="817" w:type="dxa"/>
          </w:tcPr>
          <w:p w:rsidR="00A26E54" w:rsidRDefault="00A26E54" w:rsidP="00EA3874">
            <w:pPr>
              <w:pStyle w:val="MPtabtext"/>
            </w:pPr>
            <w:r>
              <w:t>ZP03</w:t>
            </w:r>
          </w:p>
        </w:tc>
        <w:tc>
          <w:tcPr>
            <w:tcW w:w="3070" w:type="dxa"/>
          </w:tcPr>
          <w:p w:rsidR="00A26E54" w:rsidRPr="007151D4" w:rsidRDefault="00A26E54" w:rsidP="00EA3874">
            <w:pPr>
              <w:pStyle w:val="MPtabtext"/>
              <w:rPr>
                <w:color w:val="00B050"/>
              </w:rPr>
            </w:pPr>
            <w:r w:rsidRPr="007151D4">
              <w:rPr>
                <w:color w:val="00B050"/>
              </w:rPr>
              <w:t>Zadána</w:t>
            </w:r>
          </w:p>
        </w:tc>
        <w:tc>
          <w:tcPr>
            <w:tcW w:w="5399" w:type="dxa"/>
          </w:tcPr>
          <w:p w:rsidR="00A26E54" w:rsidRDefault="00A26E54" w:rsidP="00855E52">
            <w:pPr>
              <w:pStyle w:val="MPtabtext"/>
            </w:pPr>
            <w:r>
              <w:rPr>
                <w:rFonts w:eastAsia="Times New Roman"/>
              </w:rPr>
              <w:t>B</w:t>
            </w:r>
            <w:r w:rsidRPr="00233304">
              <w:rPr>
                <w:rFonts w:eastAsia="Times New Roman"/>
              </w:rPr>
              <w:t xml:space="preserve">yla uzavřena smlouva na </w:t>
            </w:r>
            <w:r w:rsidR="00855E52">
              <w:rPr>
                <w:rFonts w:eastAsia="Times New Roman"/>
              </w:rPr>
              <w:t>plnění</w:t>
            </w:r>
            <w:r>
              <w:rPr>
                <w:rFonts w:eastAsia="Times New Roman"/>
              </w:rPr>
              <w:t xml:space="preserve"> </w:t>
            </w:r>
            <w:r w:rsidRPr="00233304">
              <w:rPr>
                <w:rFonts w:eastAsia="Times New Roman"/>
              </w:rPr>
              <w:t>zakázky</w:t>
            </w:r>
            <w:r>
              <w:rPr>
                <w:rFonts w:eastAsia="Times New Roman"/>
              </w:rPr>
              <w:t>.</w:t>
            </w:r>
          </w:p>
        </w:tc>
      </w:tr>
      <w:tr w:rsidR="00A26E54" w:rsidTr="00EA3874">
        <w:tc>
          <w:tcPr>
            <w:tcW w:w="817" w:type="dxa"/>
          </w:tcPr>
          <w:p w:rsidR="00A26E54" w:rsidRDefault="00A26E54" w:rsidP="00EA3874">
            <w:pPr>
              <w:pStyle w:val="MPtabtext"/>
            </w:pPr>
            <w:r>
              <w:t>ZU03</w:t>
            </w:r>
          </w:p>
        </w:tc>
        <w:tc>
          <w:tcPr>
            <w:tcW w:w="3070" w:type="dxa"/>
          </w:tcPr>
          <w:p w:rsidR="00A26E54" w:rsidRDefault="00A26E54" w:rsidP="00EA3874">
            <w:pPr>
              <w:pStyle w:val="MPtabtext"/>
            </w:pPr>
            <w:r w:rsidRPr="007151D4">
              <w:rPr>
                <w:color w:val="E36C0A" w:themeColor="accent6" w:themeShade="BF"/>
              </w:rPr>
              <w:t>Předběžné opatření</w:t>
            </w:r>
          </w:p>
        </w:tc>
        <w:tc>
          <w:tcPr>
            <w:tcW w:w="5399" w:type="dxa"/>
          </w:tcPr>
          <w:p w:rsidR="00A26E54" w:rsidRDefault="00A26E54" w:rsidP="00EA3874">
            <w:pPr>
              <w:pStyle w:val="MPtabtext"/>
              <w:rPr>
                <w:rFonts w:eastAsia="Times New Roman"/>
              </w:rPr>
            </w:pPr>
            <w:r>
              <w:rPr>
                <w:rFonts w:eastAsia="Times New Roman"/>
              </w:rPr>
              <w:t>Úřad pro ochranu hospodářské soutěže (ÚOHS) nařídil před vydáním rozhodnutí ve správním řízení předběžné opatření, kterým pozastavuje zadávací řízení nebo zakazuje uzavřít smlouvu v zadávacím řízení.</w:t>
            </w:r>
          </w:p>
        </w:tc>
      </w:tr>
      <w:tr w:rsidR="00A26E54" w:rsidTr="00EA3874">
        <w:tc>
          <w:tcPr>
            <w:tcW w:w="817" w:type="dxa"/>
          </w:tcPr>
          <w:p w:rsidR="00A26E54" w:rsidRDefault="00A26E54" w:rsidP="00EA3874">
            <w:pPr>
              <w:pStyle w:val="MPtabtext"/>
            </w:pPr>
            <w:r>
              <w:t>ZN03b</w:t>
            </w:r>
          </w:p>
        </w:tc>
        <w:tc>
          <w:tcPr>
            <w:tcW w:w="3070" w:type="dxa"/>
          </w:tcPr>
          <w:p w:rsidR="00A26E54" w:rsidRPr="007151D4" w:rsidRDefault="00A26E54" w:rsidP="00EA3874">
            <w:pPr>
              <w:pStyle w:val="MPtabtext"/>
              <w:rPr>
                <w:color w:val="FF0000"/>
              </w:rPr>
            </w:pPr>
            <w:r w:rsidRPr="007151D4">
              <w:rPr>
                <w:color w:val="FF0000"/>
              </w:rPr>
              <w:t>Zrušena ze strany ÚOHS</w:t>
            </w:r>
          </w:p>
        </w:tc>
        <w:tc>
          <w:tcPr>
            <w:tcW w:w="5399" w:type="dxa"/>
          </w:tcPr>
          <w:p w:rsidR="00A26E54" w:rsidRDefault="00A26E54" w:rsidP="00FB56E4">
            <w:pPr>
              <w:pStyle w:val="MPtabtext"/>
              <w:rPr>
                <w:rFonts w:eastAsia="Times New Roman"/>
              </w:rPr>
            </w:pPr>
            <w:r>
              <w:rPr>
                <w:rFonts w:eastAsia="Times New Roman"/>
              </w:rPr>
              <w:t>Zadávací řízení bylo zrušeno na základě rozhodnutí ÚOHS.</w:t>
            </w:r>
          </w:p>
        </w:tc>
      </w:tr>
      <w:tr w:rsidR="00A26E54" w:rsidTr="00EA3874">
        <w:tc>
          <w:tcPr>
            <w:tcW w:w="817" w:type="dxa"/>
          </w:tcPr>
          <w:p w:rsidR="00A26E54" w:rsidRDefault="00A26E54" w:rsidP="00EA3874">
            <w:pPr>
              <w:pStyle w:val="MPtabtext"/>
            </w:pPr>
            <w:r>
              <w:t>ZN03a</w:t>
            </w:r>
          </w:p>
        </w:tc>
        <w:tc>
          <w:tcPr>
            <w:tcW w:w="3070" w:type="dxa"/>
          </w:tcPr>
          <w:p w:rsidR="00A26E54" w:rsidRPr="007151D4" w:rsidRDefault="00A26E54" w:rsidP="00EA3874">
            <w:pPr>
              <w:pStyle w:val="MPtabtext"/>
              <w:rPr>
                <w:color w:val="FF0000"/>
              </w:rPr>
            </w:pPr>
            <w:r w:rsidRPr="007151D4">
              <w:rPr>
                <w:color w:val="FF0000"/>
              </w:rPr>
              <w:t>Zrušena ze strany zadavatele</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zrušeno</w:t>
            </w:r>
            <w:r w:rsidR="00A26E54">
              <w:rPr>
                <w:rFonts w:eastAsia="Times New Roman"/>
              </w:rPr>
              <w:t xml:space="preserve"> zadavatelem.</w:t>
            </w:r>
          </w:p>
        </w:tc>
      </w:tr>
      <w:tr w:rsidR="00A26E54" w:rsidTr="00EA3874">
        <w:tc>
          <w:tcPr>
            <w:tcW w:w="817" w:type="dxa"/>
          </w:tcPr>
          <w:p w:rsidR="00A26E54" w:rsidRDefault="00A26E54" w:rsidP="00EA3874">
            <w:pPr>
              <w:pStyle w:val="MPtabtext"/>
            </w:pPr>
            <w:r>
              <w:t>ZP04a</w:t>
            </w:r>
          </w:p>
        </w:tc>
        <w:tc>
          <w:tcPr>
            <w:tcW w:w="3070" w:type="dxa"/>
          </w:tcPr>
          <w:p w:rsidR="00A26E54" w:rsidRPr="007151D4" w:rsidRDefault="00A26E54" w:rsidP="00EA3874">
            <w:pPr>
              <w:pStyle w:val="MPtabtext"/>
              <w:rPr>
                <w:color w:val="00B050"/>
              </w:rPr>
            </w:pPr>
            <w:r w:rsidRPr="007151D4">
              <w:rPr>
                <w:color w:val="00B050"/>
              </w:rPr>
              <w:t>Splněna</w:t>
            </w:r>
          </w:p>
        </w:tc>
        <w:tc>
          <w:tcPr>
            <w:tcW w:w="5399" w:type="dxa"/>
          </w:tcPr>
          <w:p w:rsidR="00A26E54" w:rsidRDefault="00A26E54" w:rsidP="00855E52">
            <w:pPr>
              <w:pStyle w:val="MPtabtext"/>
            </w:pPr>
            <w:r>
              <w:rPr>
                <w:rFonts w:eastAsia="Times New Roman"/>
              </w:rPr>
              <w:t>S</w:t>
            </w:r>
            <w:r w:rsidRPr="00233304">
              <w:rPr>
                <w:rFonts w:eastAsia="Times New Roman"/>
              </w:rPr>
              <w:t xml:space="preserve">mlouva na </w:t>
            </w:r>
            <w:r w:rsidR="00855E52">
              <w:rPr>
                <w:rFonts w:eastAsia="Times New Roman"/>
              </w:rPr>
              <w:t>plnění zakázky</w:t>
            </w:r>
            <w:r w:rsidRPr="00233304">
              <w:rPr>
                <w:rFonts w:eastAsia="Times New Roman"/>
              </w:rPr>
              <w:t xml:space="preserve"> byla splněna </w:t>
            </w:r>
          </w:p>
        </w:tc>
      </w:tr>
      <w:tr w:rsidR="00A26E54" w:rsidTr="00EA3874">
        <w:tc>
          <w:tcPr>
            <w:tcW w:w="817" w:type="dxa"/>
          </w:tcPr>
          <w:p w:rsidR="00A26E54" w:rsidRDefault="00A26E54" w:rsidP="00EA3874">
            <w:pPr>
              <w:pStyle w:val="MPtabtext"/>
            </w:pPr>
            <w:r>
              <w:t>ZP04b</w:t>
            </w:r>
          </w:p>
        </w:tc>
        <w:tc>
          <w:tcPr>
            <w:tcW w:w="3070" w:type="dxa"/>
          </w:tcPr>
          <w:p w:rsidR="00A26E54" w:rsidRPr="007151D4" w:rsidRDefault="00A26E54" w:rsidP="00EA3874">
            <w:pPr>
              <w:pStyle w:val="MPtabtext"/>
              <w:rPr>
                <w:color w:val="00B050"/>
              </w:rPr>
            </w:pPr>
            <w:r w:rsidRPr="007151D4">
              <w:rPr>
                <w:color w:val="00B050"/>
              </w:rPr>
              <w:t>Částečně splněna</w:t>
            </w:r>
          </w:p>
        </w:tc>
        <w:tc>
          <w:tcPr>
            <w:tcW w:w="5399" w:type="dxa"/>
          </w:tcPr>
          <w:p w:rsidR="00D95385" w:rsidRPr="00D95385" w:rsidRDefault="00A26E54" w:rsidP="00D95385">
            <w:pPr>
              <w:pStyle w:val="MPtabtext"/>
              <w:rPr>
                <w:rFonts w:eastAsia="Times New Roman"/>
              </w:rPr>
            </w:pPr>
            <w:r>
              <w:rPr>
                <w:rFonts w:eastAsia="Times New Roman"/>
              </w:rPr>
              <w:t>S</w:t>
            </w:r>
            <w:r w:rsidRPr="00233304">
              <w:rPr>
                <w:rFonts w:eastAsia="Times New Roman"/>
              </w:rPr>
              <w:t xml:space="preserve">mlouva </w:t>
            </w:r>
            <w:r w:rsidR="00855E52" w:rsidRPr="00233304">
              <w:rPr>
                <w:rFonts w:eastAsia="Times New Roman"/>
              </w:rPr>
              <w:t xml:space="preserve">na </w:t>
            </w:r>
            <w:r w:rsidR="00855E52">
              <w:rPr>
                <w:rFonts w:eastAsia="Times New Roman"/>
              </w:rPr>
              <w:t>plnění zakázky</w:t>
            </w:r>
            <w:r w:rsidR="00855E52" w:rsidRPr="00233304">
              <w:rPr>
                <w:rFonts w:eastAsia="Times New Roman"/>
              </w:rPr>
              <w:t xml:space="preserve"> </w:t>
            </w:r>
            <w:r w:rsidRPr="00233304">
              <w:rPr>
                <w:rFonts w:eastAsia="Times New Roman"/>
              </w:rPr>
              <w:t xml:space="preserve">byla splněna jen částečně, </w:t>
            </w:r>
            <w:r w:rsidR="00D95385">
              <w:rPr>
                <w:rFonts w:eastAsia="Times New Roman"/>
              </w:rPr>
              <w:t>a následně byla ukončena</w:t>
            </w:r>
            <w:r>
              <w:rPr>
                <w:rFonts w:eastAsia="Times New Roman"/>
              </w:rPr>
              <w:t>.</w:t>
            </w:r>
          </w:p>
        </w:tc>
      </w:tr>
      <w:tr w:rsidR="00A26E54" w:rsidTr="00EA3874">
        <w:tc>
          <w:tcPr>
            <w:tcW w:w="817" w:type="dxa"/>
          </w:tcPr>
          <w:p w:rsidR="00A26E54" w:rsidRDefault="00A26E54" w:rsidP="00EA3874">
            <w:pPr>
              <w:pStyle w:val="MPtabtext"/>
            </w:pPr>
            <w:r>
              <w:t>ZN04a</w:t>
            </w:r>
          </w:p>
        </w:tc>
        <w:tc>
          <w:tcPr>
            <w:tcW w:w="3070" w:type="dxa"/>
          </w:tcPr>
          <w:p w:rsidR="00A26E54" w:rsidRPr="007151D4" w:rsidRDefault="00A26E54" w:rsidP="00EA3874">
            <w:pPr>
              <w:pStyle w:val="MPtabtext"/>
              <w:rPr>
                <w:color w:val="FF0000"/>
              </w:rPr>
            </w:pPr>
            <w:r w:rsidRPr="007151D4">
              <w:rPr>
                <w:color w:val="FF0000"/>
              </w:rPr>
              <w:t>Nesplněna</w:t>
            </w:r>
          </w:p>
        </w:tc>
        <w:tc>
          <w:tcPr>
            <w:tcW w:w="5399" w:type="dxa"/>
          </w:tcPr>
          <w:p w:rsidR="00A26E54" w:rsidRDefault="00A26E54" w:rsidP="00D95385">
            <w:pPr>
              <w:pStyle w:val="MPtabtext"/>
            </w:pPr>
            <w:r>
              <w:rPr>
                <w:rFonts w:eastAsia="Times New Roman"/>
              </w:rPr>
              <w:t>S</w:t>
            </w:r>
            <w:r w:rsidRPr="00233304">
              <w:rPr>
                <w:rFonts w:eastAsia="Times New Roman"/>
              </w:rPr>
              <w:t xml:space="preserve">mlouva </w:t>
            </w:r>
            <w:r w:rsidR="00D95385" w:rsidRPr="00233304">
              <w:rPr>
                <w:rFonts w:eastAsia="Times New Roman"/>
              </w:rPr>
              <w:t xml:space="preserve">na </w:t>
            </w:r>
            <w:r w:rsidR="00D95385">
              <w:rPr>
                <w:rFonts w:eastAsia="Times New Roman"/>
              </w:rPr>
              <w:t>plnění zakázky</w:t>
            </w:r>
            <w:r w:rsidR="00D95385" w:rsidRPr="00233304">
              <w:rPr>
                <w:rFonts w:eastAsia="Times New Roman"/>
              </w:rPr>
              <w:t xml:space="preserve"> </w:t>
            </w:r>
            <w:r w:rsidRPr="00233304">
              <w:rPr>
                <w:rFonts w:eastAsia="Times New Roman"/>
              </w:rPr>
              <w:t xml:space="preserve">byla uzavřena, ale nebyla </w:t>
            </w:r>
            <w:r w:rsidR="00D95385">
              <w:rPr>
                <w:rFonts w:eastAsia="Times New Roman"/>
              </w:rPr>
              <w:t>splněna</w:t>
            </w:r>
            <w:r>
              <w:rPr>
                <w:rFonts w:eastAsia="Times New Roman"/>
              </w:rPr>
              <w:t>.</w:t>
            </w:r>
          </w:p>
        </w:tc>
      </w:tr>
      <w:tr w:rsidR="00A26E54" w:rsidTr="00EA3874">
        <w:tc>
          <w:tcPr>
            <w:tcW w:w="817" w:type="dxa"/>
          </w:tcPr>
          <w:p w:rsidR="00A26E54" w:rsidRDefault="00A26E54" w:rsidP="00EA3874">
            <w:pPr>
              <w:pStyle w:val="MPtabtext"/>
            </w:pPr>
            <w:r>
              <w:t>ZN04b</w:t>
            </w:r>
          </w:p>
        </w:tc>
        <w:tc>
          <w:tcPr>
            <w:tcW w:w="3070" w:type="dxa"/>
          </w:tcPr>
          <w:p w:rsidR="00A26E54" w:rsidRPr="007151D4" w:rsidRDefault="00A26E54" w:rsidP="00EA3874">
            <w:pPr>
              <w:pStyle w:val="MPtabtext"/>
              <w:rPr>
                <w:color w:val="FF0000"/>
              </w:rPr>
            </w:pPr>
            <w:r w:rsidRPr="007151D4">
              <w:rPr>
                <w:color w:val="FF0000"/>
              </w:rPr>
              <w:t>Zákaz plnění smlouvy ze strany ÚOHS</w:t>
            </w:r>
          </w:p>
        </w:tc>
        <w:tc>
          <w:tcPr>
            <w:tcW w:w="5399" w:type="dxa"/>
          </w:tcPr>
          <w:p w:rsidR="00A26E54" w:rsidRDefault="00A26E54" w:rsidP="00D95385">
            <w:pPr>
              <w:pStyle w:val="MPtabtext"/>
            </w:pPr>
            <w:r>
              <w:rPr>
                <w:rFonts w:eastAsia="Times New Roman"/>
              </w:rPr>
              <w:t xml:space="preserve">Rozhodnutím ÚOHS bylo zakázáno plnění smlouvy </w:t>
            </w:r>
            <w:r w:rsidR="00D95385">
              <w:rPr>
                <w:rFonts w:eastAsia="Times New Roman"/>
              </w:rPr>
              <w:t>k zakázce</w:t>
            </w:r>
            <w:r>
              <w:rPr>
                <w:rFonts w:eastAsia="Times New Roman"/>
              </w:rPr>
              <w:t>.</w:t>
            </w:r>
          </w:p>
        </w:tc>
      </w:tr>
    </w:tbl>
    <w:p w:rsidR="00320C74" w:rsidRDefault="00320C74" w:rsidP="006A178A">
      <w:pPr>
        <w:jc w:val="both"/>
      </w:pPr>
    </w:p>
    <w:p w:rsidR="00B955EF" w:rsidRPr="00B955EF" w:rsidRDefault="00B955EF" w:rsidP="006A178A">
      <w:pPr>
        <w:jc w:val="both"/>
        <w:rPr>
          <w:i/>
          <w:noProof/>
          <w:lang w:eastAsia="cs-CZ"/>
        </w:rPr>
      </w:pPr>
      <w:r w:rsidRPr="00B955EF">
        <w:rPr>
          <w:bCs/>
          <w:i/>
          <w:sz w:val="20"/>
          <w:szCs w:val="20"/>
        </w:rPr>
        <w:t>Workflow stavů realizace zakázky</w:t>
      </w:r>
    </w:p>
    <w:p w:rsidR="00731411" w:rsidRDefault="00B955EF" w:rsidP="006A178A">
      <w:pPr>
        <w:jc w:val="both"/>
      </w:pPr>
      <w:r>
        <w:rPr>
          <w:noProof/>
          <w:lang w:eastAsia="cs-CZ"/>
        </w:rPr>
        <w:drawing>
          <wp:inline distT="0" distB="0" distL="0" distR="0" wp14:anchorId="4CE0267C" wp14:editId="4E31419B">
            <wp:extent cx="5760720" cy="3644424"/>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0720" cy="3644424"/>
                    </a:xfrm>
                    <a:prstGeom prst="rect">
                      <a:avLst/>
                    </a:prstGeom>
                    <a:noFill/>
                    <a:ln>
                      <a:noFill/>
                    </a:ln>
                  </pic:spPr>
                </pic:pic>
              </a:graphicData>
            </a:graphic>
          </wp:inline>
        </w:drawing>
      </w:r>
      <w:r w:rsidRPr="00B955EF">
        <w:rPr>
          <w:b/>
          <w:bCs/>
          <w:sz w:val="20"/>
          <w:szCs w:val="20"/>
        </w:rPr>
        <w:t xml:space="preserve"> </w:t>
      </w:r>
    </w:p>
    <w:p w:rsidR="00F27AEF" w:rsidRDefault="00F27AEF" w:rsidP="006A178A">
      <w:pPr>
        <w:jc w:val="both"/>
        <w:rPr>
          <w:b/>
        </w:rPr>
      </w:pPr>
    </w:p>
    <w:p w:rsidR="00867644" w:rsidRDefault="00867644" w:rsidP="006A178A">
      <w:pPr>
        <w:jc w:val="both"/>
      </w:pPr>
      <w:r w:rsidRPr="00B709E5">
        <w:rPr>
          <w:b/>
        </w:rPr>
        <w:t>Je VŘ evidováno v NEN?</w:t>
      </w:r>
      <w:r>
        <w:rPr>
          <w:rFonts w:ascii="Times New Roman" w:hAnsi="Times New Roman" w:cs="Times New Roman"/>
          <w:b/>
          <w:szCs w:val="24"/>
        </w:rPr>
        <w:t xml:space="preserve"> – </w:t>
      </w:r>
      <w:r w:rsidRPr="00867644">
        <w:t xml:space="preserve">zaškrtněte, je-li </w:t>
      </w:r>
      <w:r w:rsidR="00CD54CE">
        <w:rPr>
          <w:rFonts w:eastAsia="Times New Roman"/>
        </w:rPr>
        <w:t>z</w:t>
      </w:r>
      <w:r w:rsidR="00CD54CE" w:rsidRPr="00233304">
        <w:rPr>
          <w:rFonts w:eastAsia="Times New Roman"/>
        </w:rPr>
        <w:t>adávací</w:t>
      </w:r>
      <w:r w:rsidR="00CD54CE">
        <w:rPr>
          <w:rFonts w:eastAsia="Times New Roman"/>
        </w:rPr>
        <w:t>/</w:t>
      </w:r>
      <w:r w:rsidR="00CD54CE" w:rsidRPr="009E1A2E">
        <w:rPr>
          <w:rFonts w:eastAsia="Times New Roman"/>
        </w:rPr>
        <w:t xml:space="preserve"> výběrové</w:t>
      </w:r>
      <w:r w:rsidR="00CD54CE">
        <w:rPr>
          <w:rFonts w:eastAsia="Times New Roman"/>
        </w:rPr>
        <w:t xml:space="preserve"> </w:t>
      </w:r>
      <w:r w:rsidR="00CD54CE" w:rsidRPr="00233304">
        <w:rPr>
          <w:rFonts w:eastAsia="Times New Roman"/>
        </w:rPr>
        <w:t xml:space="preserve">řízení </w:t>
      </w:r>
      <w:r w:rsidRPr="009E1A2E">
        <w:rPr>
          <w:rFonts w:eastAsia="Times New Roman"/>
        </w:rPr>
        <w:t>evidováno</w:t>
      </w:r>
      <w:r w:rsidRPr="00867644">
        <w:t xml:space="preserve"> v Informačním systému veřejných zakázek. Jedná se o informační systém veřejné správy, prostřednictvím něhož zajišťuje Ministerstvo pro místní rozvoj funkce v oblasti uveřejňování odpovídajícíc</w:t>
      </w:r>
      <w:r w:rsidR="007F3256">
        <w:t>h informací k veřejným zakázkám.</w:t>
      </w:r>
    </w:p>
    <w:p w:rsidR="00867644" w:rsidRDefault="00AA6FDD" w:rsidP="00867644">
      <w:pPr>
        <w:pStyle w:val="textPP"/>
        <w:keepNext/>
        <w:keepLines/>
        <w:spacing w:before="60"/>
        <w:rPr>
          <w:rFonts w:asciiTheme="minorHAnsi" w:eastAsiaTheme="minorHAnsi" w:hAnsiTheme="minorHAnsi" w:cstheme="minorBidi"/>
          <w:bCs w:val="0"/>
          <w:iCs w:val="0"/>
          <w:sz w:val="22"/>
          <w:szCs w:val="22"/>
          <w:lang w:eastAsia="en-US"/>
        </w:rPr>
      </w:pPr>
      <w:r>
        <w:rPr>
          <w:rFonts w:asciiTheme="minorHAnsi" w:eastAsiaTheme="minorHAnsi" w:hAnsiTheme="minorHAnsi" w:cstheme="minorBidi"/>
          <w:b/>
          <w:bCs w:val="0"/>
          <w:iCs w:val="0"/>
          <w:sz w:val="22"/>
          <w:szCs w:val="22"/>
          <w:lang w:eastAsia="en-US"/>
        </w:rPr>
        <w:t>Číslo NEN</w:t>
      </w:r>
      <w:r w:rsidR="00867644" w:rsidRPr="00867644">
        <w:rPr>
          <w:rFonts w:asciiTheme="minorHAnsi" w:eastAsiaTheme="minorHAnsi" w:hAnsiTheme="minorHAnsi" w:cstheme="minorBidi"/>
          <w:bCs w:val="0"/>
          <w:iCs w:val="0"/>
          <w:sz w:val="22"/>
          <w:szCs w:val="22"/>
          <w:lang w:eastAsia="en-US"/>
        </w:rPr>
        <w:t xml:space="preserve"> – toto pole se zaktivní po zaškrtnutí „Je VŘ evidováno v </w:t>
      </w:r>
      <w:r w:rsidR="00867644">
        <w:rPr>
          <w:rFonts w:asciiTheme="minorHAnsi" w:eastAsiaTheme="minorHAnsi" w:hAnsiTheme="minorHAnsi" w:cstheme="minorBidi"/>
          <w:bCs w:val="0"/>
          <w:iCs w:val="0"/>
          <w:sz w:val="22"/>
          <w:szCs w:val="22"/>
          <w:lang w:eastAsia="en-US"/>
        </w:rPr>
        <w:t>NEN</w:t>
      </w:r>
      <w:r w:rsidR="00867644" w:rsidRPr="00867644">
        <w:rPr>
          <w:rFonts w:asciiTheme="minorHAnsi" w:eastAsiaTheme="minorHAnsi" w:hAnsiTheme="minorHAnsi" w:cstheme="minorBidi"/>
          <w:bCs w:val="0"/>
          <w:iCs w:val="0"/>
          <w:sz w:val="22"/>
          <w:szCs w:val="22"/>
          <w:lang w:eastAsia="en-US"/>
        </w:rPr>
        <w:t xml:space="preserve">?“. Je to číslo, které zadávacímu/výběrovému řízení přiřadí </w:t>
      </w:r>
      <w:r w:rsidR="001974FE">
        <w:rPr>
          <w:rFonts w:asciiTheme="minorHAnsi" w:eastAsiaTheme="minorHAnsi" w:hAnsiTheme="minorHAnsi" w:cstheme="minorBidi"/>
          <w:bCs w:val="0"/>
          <w:iCs w:val="0"/>
          <w:sz w:val="22"/>
          <w:szCs w:val="22"/>
          <w:lang w:eastAsia="en-US"/>
        </w:rPr>
        <w:t>N</w:t>
      </w:r>
      <w:r>
        <w:rPr>
          <w:rFonts w:asciiTheme="minorHAnsi" w:eastAsiaTheme="minorHAnsi" w:hAnsiTheme="minorHAnsi" w:cstheme="minorBidi"/>
          <w:bCs w:val="0"/>
          <w:iCs w:val="0"/>
          <w:sz w:val="22"/>
          <w:szCs w:val="22"/>
          <w:lang w:eastAsia="en-US"/>
        </w:rPr>
        <w:t>árodní</w:t>
      </w:r>
      <w:r w:rsidR="00867644" w:rsidRPr="00867644">
        <w:rPr>
          <w:rFonts w:asciiTheme="minorHAnsi" w:eastAsiaTheme="minorHAnsi" w:hAnsiTheme="minorHAnsi" w:cstheme="minorBidi"/>
          <w:bCs w:val="0"/>
          <w:iCs w:val="0"/>
          <w:sz w:val="22"/>
          <w:szCs w:val="22"/>
          <w:lang w:eastAsia="en-US"/>
        </w:rPr>
        <w:t xml:space="preserve"> evidence zadávacích/výběrových řízení, pokud je do něj zadávací/výběrové řízení zařazeno. </w:t>
      </w: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r w:rsidRPr="008B2E67">
        <w:rPr>
          <w:rFonts w:asciiTheme="minorHAnsi" w:eastAsiaTheme="minorHAnsi" w:hAnsiTheme="minorHAnsi" w:cstheme="minorBidi"/>
          <w:b/>
          <w:bCs w:val="0"/>
          <w:iCs w:val="0"/>
          <w:sz w:val="22"/>
          <w:szCs w:val="22"/>
          <w:lang w:eastAsia="en-US"/>
        </w:rPr>
        <w:t>Veřejná zakázka je významná dle §16a ZVZ</w:t>
      </w:r>
      <w:r>
        <w:rPr>
          <w:rFonts w:asciiTheme="minorHAnsi" w:eastAsiaTheme="minorHAnsi" w:hAnsiTheme="minorHAnsi" w:cstheme="minorBidi"/>
          <w:bCs w:val="0"/>
          <w:iCs w:val="0"/>
          <w:sz w:val="22"/>
          <w:szCs w:val="22"/>
          <w:lang w:eastAsia="en-US"/>
        </w:rPr>
        <w:t xml:space="preserve"> – </w:t>
      </w:r>
      <w:r w:rsidR="003853B4">
        <w:rPr>
          <w:rFonts w:asciiTheme="minorHAnsi" w:eastAsiaTheme="minorHAnsi" w:hAnsiTheme="minorHAnsi" w:cstheme="minorBidi"/>
          <w:bCs w:val="0"/>
          <w:iCs w:val="0"/>
          <w:sz w:val="22"/>
          <w:szCs w:val="22"/>
          <w:lang w:eastAsia="en-US"/>
        </w:rPr>
        <w:t>zaškrtněte</w:t>
      </w:r>
      <w:r>
        <w:rPr>
          <w:rFonts w:asciiTheme="minorHAnsi" w:eastAsiaTheme="minorHAnsi" w:hAnsiTheme="minorHAnsi" w:cstheme="minorBidi"/>
          <w:bCs w:val="0"/>
          <w:iCs w:val="0"/>
          <w:sz w:val="22"/>
          <w:szCs w:val="22"/>
          <w:lang w:eastAsia="en-US"/>
        </w:rPr>
        <w:t xml:space="preserve"> v případě, že se jedná o zakázku podle </w:t>
      </w:r>
      <w:r>
        <w:rPr>
          <w:rFonts w:asciiTheme="minorHAnsi" w:eastAsiaTheme="minorHAnsi" w:hAnsiTheme="minorHAnsi" w:cstheme="minorBidi"/>
          <w:bCs w:val="0"/>
          <w:iCs w:val="0"/>
          <w:sz w:val="22"/>
          <w:szCs w:val="22"/>
          <w:lang w:val="en-US" w:eastAsia="en-US"/>
        </w:rPr>
        <w:t>§</w:t>
      </w:r>
      <w:r>
        <w:rPr>
          <w:rFonts w:asciiTheme="minorHAnsi" w:eastAsiaTheme="minorHAnsi" w:hAnsiTheme="minorHAnsi" w:cstheme="minorBidi"/>
          <w:bCs w:val="0"/>
          <w:iCs w:val="0"/>
          <w:sz w:val="22"/>
          <w:szCs w:val="22"/>
          <w:lang w:eastAsia="en-US"/>
        </w:rPr>
        <w:t>16a</w:t>
      </w:r>
      <w:r w:rsidR="001974FE">
        <w:rPr>
          <w:rFonts w:asciiTheme="minorHAnsi" w:eastAsiaTheme="minorHAnsi" w:hAnsiTheme="minorHAnsi" w:cstheme="minorBidi"/>
          <w:bCs w:val="0"/>
          <w:iCs w:val="0"/>
          <w:sz w:val="22"/>
          <w:szCs w:val="22"/>
          <w:lang w:eastAsia="en-US"/>
        </w:rPr>
        <w:t>.</w:t>
      </w:r>
    </w:p>
    <w:p w:rsidR="00C6781C" w:rsidRDefault="00C6781C" w:rsidP="00572213">
      <w:pPr>
        <w:rPr>
          <w:b/>
        </w:rPr>
      </w:pPr>
    </w:p>
    <w:p w:rsidR="001E2183" w:rsidRDefault="001E2183" w:rsidP="001E2183">
      <w:pPr>
        <w:jc w:val="both"/>
        <w:rPr>
          <w:b/>
        </w:rPr>
      </w:pPr>
      <w:r w:rsidRPr="001E2183">
        <w:rPr>
          <w:b/>
        </w:rPr>
        <w:object w:dxaOrig="225" w:dyaOrig="225">
          <v:shape id="_x0000_i1035" type="#_x0000_t75" style="width:1in;height:18pt" o:ole="">
            <v:imagedata r:id="rId56" o:title=""/>
          </v:shape>
          <w:control r:id="rId100" w:name="DefaultOcxName" w:shapeid="_x0000_i1035"/>
        </w:object>
      </w:r>
      <w:r w:rsidRPr="001E2183">
        <w:rPr>
          <w:b/>
        </w:rPr>
        <w:object w:dxaOrig="225" w:dyaOrig="225">
          <v:shape id="_x0000_i1038" type="#_x0000_t75" style="width:1in;height:18pt" o:ole="">
            <v:imagedata r:id="rId101" o:title=""/>
          </v:shape>
          <w:control r:id="rId102" w:name="DefaultOcxName1" w:shapeid="_x0000_i1038"/>
        </w:object>
      </w:r>
      <w:r w:rsidRPr="001E2183">
        <w:rPr>
          <w:rStyle w:val="controllabel"/>
          <w:b/>
        </w:rPr>
        <w:t>Pracovní název veřejné zakázky</w:t>
      </w:r>
      <w:r>
        <w:rPr>
          <w:rStyle w:val="controllabel"/>
        </w:rPr>
        <w:t xml:space="preserve"> - </w:t>
      </w:r>
      <w:r w:rsidR="001974FE">
        <w:rPr>
          <w:rFonts w:eastAsia="Times New Roman"/>
        </w:rPr>
        <w:t>p</w:t>
      </w:r>
      <w:r>
        <w:rPr>
          <w:rFonts w:eastAsia="Times New Roman"/>
        </w:rPr>
        <w:t>racovní název zakázky do doby vyhlášení zakázky.</w:t>
      </w:r>
    </w:p>
    <w:p w:rsidR="00572213" w:rsidRDefault="00572213" w:rsidP="00572213">
      <w:r w:rsidRPr="00785335">
        <w:rPr>
          <w:b/>
        </w:rPr>
        <w:t>Název VŘ</w:t>
      </w:r>
      <w:r w:rsidRPr="00572213">
        <w:t xml:space="preserve"> – </w:t>
      </w:r>
      <w:r w:rsidR="001107B0">
        <w:t>uveďte</w:t>
      </w:r>
      <w:r w:rsidRPr="00572213">
        <w:t xml:space="preserve"> stručně předmět zakázky. </w:t>
      </w:r>
    </w:p>
    <w:p w:rsidR="00572213" w:rsidRDefault="003C2571" w:rsidP="008251E6">
      <w:pPr>
        <w:jc w:val="both"/>
      </w:pPr>
      <w:r w:rsidRPr="00785335">
        <w:rPr>
          <w:b/>
        </w:rPr>
        <w:t>Typ kont</w:t>
      </w:r>
      <w:r w:rsidR="00785335" w:rsidRPr="00785335">
        <w:rPr>
          <w:b/>
        </w:rPr>
        <w:t>raktu zadávacího řízení</w:t>
      </w:r>
      <w:r w:rsidR="001107B0">
        <w:t xml:space="preserve"> - t</w:t>
      </w:r>
      <w:r w:rsidR="009E1A2E">
        <w:rPr>
          <w:rFonts w:eastAsia="Times New Roman"/>
        </w:rPr>
        <w:t>yp</w:t>
      </w:r>
      <w:r w:rsidR="001E2183" w:rsidRPr="00233304">
        <w:rPr>
          <w:rFonts w:eastAsia="Times New Roman"/>
        </w:rPr>
        <w:t xml:space="preserve"> uzavírané smlouvy </w:t>
      </w:r>
      <w:r w:rsidR="001107B0">
        <w:rPr>
          <w:rFonts w:eastAsia="Times New Roman"/>
        </w:rPr>
        <w:t>mezi zadavatelem a dodavatelem. Zvolte</w:t>
      </w:r>
      <w:r w:rsidR="001E2183">
        <w:rPr>
          <w:rFonts w:eastAsia="Times New Roman"/>
        </w:rPr>
        <w:t xml:space="preserve"> </w:t>
      </w:r>
      <w:r w:rsidR="001107B0">
        <w:rPr>
          <w:rFonts w:eastAsia="Times New Roman"/>
        </w:rPr>
        <w:t>položku</w:t>
      </w:r>
      <w:r w:rsidR="001E2183">
        <w:rPr>
          <w:rFonts w:eastAsia="Times New Roman"/>
        </w:rPr>
        <w:t xml:space="preserve"> z číselníku (smlouva, rámcová smlouva, d</w:t>
      </w:r>
      <w:r w:rsidR="00B93A20">
        <w:rPr>
          <w:rFonts w:eastAsia="Times New Roman"/>
        </w:rPr>
        <w:t>ynamický nákupní systém, smlouva</w:t>
      </w:r>
      <w:r w:rsidR="001E2183">
        <w:rPr>
          <w:rFonts w:eastAsia="Times New Roman"/>
        </w:rPr>
        <w:t xml:space="preserve"> </w:t>
      </w:r>
      <w:r w:rsidR="00A4436F">
        <w:rPr>
          <w:rFonts w:eastAsia="Times New Roman"/>
        </w:rPr>
        <w:t xml:space="preserve">je k zakázce rozdělené </w:t>
      </w:r>
      <w:r w:rsidR="001E2183">
        <w:rPr>
          <w:rFonts w:eastAsia="Times New Roman"/>
        </w:rPr>
        <w:t xml:space="preserve">na části dle </w:t>
      </w:r>
      <w:r w:rsidR="001E2183" w:rsidRPr="001E2183">
        <w:rPr>
          <w:rFonts w:eastAsia="Times New Roman"/>
        </w:rPr>
        <w:t>§</w:t>
      </w:r>
      <w:r w:rsidR="009E1A2E">
        <w:rPr>
          <w:rFonts w:eastAsia="Times New Roman"/>
        </w:rPr>
        <w:t xml:space="preserve"> </w:t>
      </w:r>
      <w:r w:rsidR="001E2183" w:rsidRPr="001E2183">
        <w:rPr>
          <w:rFonts w:eastAsia="Times New Roman"/>
        </w:rPr>
        <w:t xml:space="preserve">98 </w:t>
      </w:r>
      <w:r w:rsidR="001974FE">
        <w:rPr>
          <w:rFonts w:eastAsia="Times New Roman"/>
        </w:rPr>
        <w:t xml:space="preserve">zákona </w:t>
      </w:r>
      <w:r w:rsidR="00B93A20">
        <w:rPr>
          <w:rFonts w:eastAsia="Times New Roman"/>
        </w:rPr>
        <w:t>č. 137/2006 Sb., o veřejných zakázkách</w:t>
      </w:r>
      <w:r w:rsidR="001E2183" w:rsidRPr="001E2183">
        <w:rPr>
          <w:rFonts w:eastAsia="Times New Roman"/>
        </w:rPr>
        <w:t>)</w:t>
      </w:r>
      <w:r w:rsidR="001974FE">
        <w:rPr>
          <w:rFonts w:eastAsia="Times New Roman"/>
        </w:rPr>
        <w:t>.</w:t>
      </w:r>
    </w:p>
    <w:p w:rsidR="005B0AE6" w:rsidRDefault="005B0AE6" w:rsidP="005B0AE6">
      <w:pPr>
        <w:jc w:val="both"/>
        <w:rPr>
          <w:rFonts w:eastAsia="Times New Roman"/>
        </w:rPr>
      </w:pPr>
      <w:r w:rsidRPr="005B0AE6">
        <w:rPr>
          <w:rFonts w:eastAsia="Times New Roman"/>
          <w:b/>
        </w:rPr>
        <w:t>VŘ dle výše předpokládané hodnoty</w:t>
      </w:r>
      <w:r w:rsidRPr="005B0AE6">
        <w:rPr>
          <w:rFonts w:eastAsia="Times New Roman"/>
        </w:rPr>
        <w:t xml:space="preserve"> – vyplnění pole je povinné, obsahuje informaci </w:t>
      </w:r>
      <w:r w:rsidRPr="005B0AE6">
        <w:rPr>
          <w:rFonts w:eastAsia="Times New Roman"/>
        </w:rPr>
        <w:br/>
        <w:t xml:space="preserve">o finančním objemu zakázky. </w:t>
      </w:r>
      <w:r w:rsidR="00B93A20">
        <w:rPr>
          <w:rFonts w:eastAsia="Times New Roman"/>
        </w:rPr>
        <w:t xml:space="preserve">Dělení zakázek dle předpokládané hodnoty je uvedeno v zákoně č. 137/2006 Sb., o veřejných zakázkách nebo v bodě 6.3 </w:t>
      </w:r>
      <w:r w:rsidR="00B93A20" w:rsidRPr="0004088B">
        <w:t>Metodické</w:t>
      </w:r>
      <w:r w:rsidR="00B93A20">
        <w:t>ho</w:t>
      </w:r>
      <w:r w:rsidR="00B93A20" w:rsidRPr="0004088B">
        <w:t xml:space="preserve"> pokynu pro oblast zadávání zakázek pro programové období 2014-2020</w:t>
      </w:r>
      <w:r w:rsidRPr="005B0AE6">
        <w:rPr>
          <w:rFonts w:eastAsia="Times New Roman"/>
        </w:rPr>
        <w:t>.</w:t>
      </w:r>
    </w:p>
    <w:p w:rsidR="00CE2DB4" w:rsidRDefault="00CE2DB4" w:rsidP="00CE2DB4">
      <w:pPr>
        <w:jc w:val="both"/>
        <w:rPr>
          <w:rFonts w:eastAsia="Times New Roman"/>
        </w:rPr>
      </w:pPr>
      <w:r w:rsidRPr="00CE2DB4">
        <w:rPr>
          <w:rFonts w:eastAsia="Times New Roman"/>
          <w:b/>
        </w:rPr>
        <w:t>Druh výběrového/zadávacího řízení</w:t>
      </w:r>
      <w:r w:rsidRPr="00CE2DB4">
        <w:rPr>
          <w:rFonts w:eastAsia="Times New Roman"/>
        </w:rPr>
        <w:t xml:space="preserve"> – vyberte ze seznamu druh zadávacího/výběrového řízení.</w:t>
      </w:r>
    </w:p>
    <w:p w:rsidR="00057516" w:rsidRDefault="00057516" w:rsidP="00CE2DB4">
      <w:pPr>
        <w:jc w:val="both"/>
        <w:rPr>
          <w:rFonts w:eastAsia="Times New Roman"/>
          <w:b/>
        </w:rPr>
      </w:pPr>
      <w:r>
        <w:rPr>
          <w:rFonts w:eastAsia="Times New Roman"/>
          <w:b/>
        </w:rPr>
        <w:t>Předpokládané datum zahájení</w:t>
      </w:r>
      <w:r w:rsidRPr="00057516">
        <w:rPr>
          <w:rFonts w:eastAsia="Times New Roman"/>
          <w:b/>
        </w:rPr>
        <w:t xml:space="preserve"> zadávacího řízení</w:t>
      </w:r>
      <w:r w:rsidR="00235362">
        <w:rPr>
          <w:rFonts w:eastAsia="Times New Roman"/>
          <w:b/>
        </w:rPr>
        <w:t xml:space="preserve"> </w:t>
      </w:r>
      <w:r w:rsidR="001107B0">
        <w:rPr>
          <w:rFonts w:eastAsia="Times New Roman"/>
          <w:b/>
        </w:rPr>
        <w:t>–</w:t>
      </w:r>
      <w:r w:rsidR="00235362">
        <w:rPr>
          <w:rFonts w:eastAsia="Times New Roman"/>
          <w:b/>
        </w:rPr>
        <w:t xml:space="preserve"> </w:t>
      </w:r>
      <w:r w:rsidR="001107B0">
        <w:rPr>
          <w:rFonts w:eastAsia="Times New Roman"/>
        </w:rPr>
        <w:t>vyplňte datum, kdy</w:t>
      </w:r>
      <w:r w:rsidR="00AA5FF3" w:rsidRPr="00233304">
        <w:rPr>
          <w:rFonts w:eastAsia="Times New Roman"/>
        </w:rPr>
        <w:t xml:space="preserve"> předpokládá</w:t>
      </w:r>
      <w:r w:rsidR="001107B0">
        <w:rPr>
          <w:rFonts w:eastAsia="Times New Roman"/>
        </w:rPr>
        <w:t>te</w:t>
      </w:r>
      <w:r w:rsidR="00AA5FF3" w:rsidRPr="00233304">
        <w:rPr>
          <w:rFonts w:eastAsia="Times New Roman"/>
        </w:rPr>
        <w:t xml:space="preserve"> </w:t>
      </w:r>
      <w:r w:rsidR="00AA5FF3">
        <w:rPr>
          <w:rFonts w:eastAsia="Times New Roman"/>
        </w:rPr>
        <w:t>zahájení</w:t>
      </w:r>
      <w:r w:rsidR="00AA5FF3" w:rsidRPr="00233304">
        <w:rPr>
          <w:rFonts w:eastAsia="Times New Roman"/>
        </w:rPr>
        <w:t xml:space="preserve"> zadávacího/výběrového řízení.</w:t>
      </w:r>
    </w:p>
    <w:p w:rsidR="00810F71" w:rsidRDefault="00057516" w:rsidP="00810F71">
      <w:pPr>
        <w:jc w:val="both"/>
        <w:rPr>
          <w:rFonts w:ascii="Times New Roman" w:hAnsi="Times New Roman" w:cs="Times New Roman"/>
          <w:bCs/>
          <w:sz w:val="24"/>
          <w:szCs w:val="24"/>
        </w:rPr>
      </w:pPr>
      <w:r w:rsidRPr="00057516">
        <w:rPr>
          <w:rFonts w:eastAsia="Times New Roman"/>
          <w:b/>
        </w:rPr>
        <w:t xml:space="preserve">Datum zahájení zadávacího řízení - </w:t>
      </w:r>
      <w:r w:rsidR="001F1B95">
        <w:rPr>
          <w:rFonts w:eastAsia="Times New Roman"/>
        </w:rPr>
        <w:t>d</w:t>
      </w:r>
      <w:r w:rsidR="00810F71" w:rsidRPr="00810F71">
        <w:rPr>
          <w:rFonts w:eastAsia="Times New Roman"/>
        </w:rPr>
        <w:t>atem se rozumí datum odeslání výzvy zájemcům k předložení nabídky nebo datum uveřejnění oznámení.</w:t>
      </w:r>
    </w:p>
    <w:p w:rsidR="00862C85" w:rsidRDefault="00057516" w:rsidP="00810F71">
      <w:pPr>
        <w:jc w:val="both"/>
        <w:rPr>
          <w:rFonts w:eastAsia="Times New Roman"/>
        </w:rPr>
      </w:pPr>
      <w:r w:rsidRPr="00057516">
        <w:rPr>
          <w:rFonts w:eastAsia="Times New Roman"/>
          <w:b/>
        </w:rPr>
        <w:t>Předpokládané datum ukončení zadávacího řízení –</w:t>
      </w:r>
      <w:r w:rsidR="00862C85">
        <w:rPr>
          <w:rFonts w:eastAsia="Times New Roman"/>
          <w:b/>
        </w:rPr>
        <w:t xml:space="preserve"> </w:t>
      </w:r>
      <w:r w:rsidR="001F1B95">
        <w:rPr>
          <w:rFonts w:eastAsia="Times New Roman"/>
          <w:b/>
        </w:rPr>
        <w:t>d</w:t>
      </w:r>
      <w:r w:rsidR="00862C85" w:rsidRPr="00862C85">
        <w:rPr>
          <w:rFonts w:eastAsia="Times New Roman"/>
        </w:rPr>
        <w:t>atum, kdy předpokládá</w:t>
      </w:r>
      <w:r w:rsidR="001F1B95">
        <w:rPr>
          <w:rFonts w:eastAsia="Times New Roman"/>
        </w:rPr>
        <w:t>te</w:t>
      </w:r>
      <w:r w:rsidR="00862C85" w:rsidRPr="00862C85">
        <w:rPr>
          <w:rFonts w:eastAsia="Times New Roman"/>
        </w:rPr>
        <w:t xml:space="preserve"> ukončení zadávacího/výběrového řízení. Toto datum následuje po předpokládaném datu zahájení zadávacího/výběrového řízení.</w:t>
      </w:r>
    </w:p>
    <w:p w:rsidR="00AE0A96" w:rsidRPr="00AE0A96" w:rsidRDefault="00AE0A96" w:rsidP="00AE0A96">
      <w:pPr>
        <w:pStyle w:val="MPtabtext"/>
        <w:rPr>
          <w:rFonts w:asciiTheme="minorHAnsi" w:eastAsia="Times New Roman" w:hAnsiTheme="minorHAnsi" w:cstheme="minorBidi"/>
          <w:sz w:val="22"/>
          <w:szCs w:val="22"/>
          <w:lang w:bidi="ar-SA"/>
        </w:rPr>
      </w:pPr>
      <w:r w:rsidRPr="00AE0A96">
        <w:rPr>
          <w:rFonts w:asciiTheme="minorHAnsi" w:eastAsia="Times New Roman" w:hAnsiTheme="minorHAnsi" w:cstheme="minorBidi"/>
          <w:b/>
          <w:sz w:val="22"/>
          <w:szCs w:val="22"/>
          <w:lang w:bidi="ar-SA"/>
        </w:rPr>
        <w:t>Datum ukončení zadávacího řízení</w:t>
      </w:r>
      <w:r w:rsidR="001F1B95">
        <w:rPr>
          <w:rFonts w:asciiTheme="minorHAnsi" w:eastAsia="Times New Roman" w:hAnsiTheme="minorHAnsi" w:cstheme="minorBidi"/>
          <w:sz w:val="22"/>
          <w:szCs w:val="22"/>
          <w:lang w:bidi="ar-SA"/>
        </w:rPr>
        <w:t xml:space="preserve"> - d</w:t>
      </w:r>
      <w:r w:rsidRPr="00AE0A96">
        <w:rPr>
          <w:rFonts w:asciiTheme="minorHAnsi" w:eastAsia="Times New Roman" w:hAnsiTheme="minorHAnsi" w:cstheme="minorBidi"/>
          <w:sz w:val="22"/>
          <w:szCs w:val="22"/>
          <w:lang w:bidi="ar-SA"/>
        </w:rPr>
        <w:t xml:space="preserve">atem se rozumí datum podpisu smlouvy </w:t>
      </w:r>
      <w:r w:rsidR="0068358F">
        <w:rPr>
          <w:rFonts w:asciiTheme="minorHAnsi" w:eastAsia="Times New Roman" w:hAnsiTheme="minorHAnsi" w:cstheme="minorBidi"/>
          <w:sz w:val="22"/>
          <w:szCs w:val="22"/>
          <w:lang w:bidi="ar-SA"/>
        </w:rPr>
        <w:t>na plnění zakázky</w:t>
      </w:r>
      <w:r w:rsidRPr="00AE0A96">
        <w:rPr>
          <w:rFonts w:asciiTheme="minorHAnsi" w:eastAsia="Times New Roman" w:hAnsiTheme="minorHAnsi" w:cstheme="minorBidi"/>
          <w:sz w:val="22"/>
          <w:szCs w:val="22"/>
          <w:lang w:bidi="ar-SA"/>
        </w:rPr>
        <w:t>.</w:t>
      </w:r>
    </w:p>
    <w:p w:rsidR="00AE0A96" w:rsidRDefault="00AE0A96" w:rsidP="00862C85">
      <w:pPr>
        <w:pStyle w:val="MPtabtext"/>
        <w:rPr>
          <w:rFonts w:asciiTheme="minorHAnsi" w:eastAsia="Times New Roman" w:hAnsiTheme="minorHAnsi" w:cstheme="minorBidi"/>
          <w:sz w:val="22"/>
          <w:szCs w:val="22"/>
          <w:lang w:bidi="ar-SA"/>
        </w:rPr>
      </w:pPr>
    </w:p>
    <w:p w:rsidR="00057516" w:rsidRDefault="00057516" w:rsidP="00CE2DB4">
      <w:pPr>
        <w:jc w:val="both"/>
        <w:rPr>
          <w:rFonts w:eastAsia="Times New Roman"/>
          <w:b/>
        </w:rPr>
      </w:pPr>
      <w:r w:rsidRPr="00057516">
        <w:rPr>
          <w:rFonts w:eastAsia="Times New Roman"/>
          <w:b/>
        </w:rPr>
        <w:t xml:space="preserve">Specifikace druhu zadavatele – </w:t>
      </w:r>
      <w:r w:rsidR="001F1B95">
        <w:rPr>
          <w:rFonts w:eastAsia="Times New Roman"/>
        </w:rPr>
        <w:t>vyberte</w:t>
      </w:r>
      <w:r w:rsidR="0004342A" w:rsidRPr="0004342A">
        <w:rPr>
          <w:rFonts w:eastAsia="Times New Roman"/>
        </w:rPr>
        <w:t xml:space="preserve"> ze seznamu druh zadavatele</w:t>
      </w:r>
      <w:r w:rsidR="001F1B95">
        <w:rPr>
          <w:rFonts w:eastAsia="Times New Roman"/>
        </w:rPr>
        <w:t>.</w:t>
      </w:r>
    </w:p>
    <w:p w:rsidR="00057516" w:rsidRDefault="00057516" w:rsidP="00CE2DB4">
      <w:pPr>
        <w:jc w:val="both"/>
        <w:rPr>
          <w:rFonts w:eastAsia="Times New Roman"/>
          <w:b/>
        </w:rPr>
      </w:pPr>
      <w:r>
        <w:rPr>
          <w:rFonts w:eastAsia="Times New Roman"/>
          <w:b/>
        </w:rPr>
        <w:t xml:space="preserve">Měna </w:t>
      </w:r>
      <w:r w:rsidR="00235362">
        <w:rPr>
          <w:rFonts w:eastAsia="Times New Roman"/>
          <w:b/>
        </w:rPr>
        <w:t>–</w:t>
      </w:r>
      <w:r>
        <w:rPr>
          <w:rFonts w:eastAsia="Times New Roman"/>
          <w:b/>
        </w:rPr>
        <w:t xml:space="preserve"> </w:t>
      </w:r>
      <w:r w:rsidR="00A03545" w:rsidRPr="00A03545">
        <w:rPr>
          <w:rFonts w:eastAsia="Times New Roman"/>
        </w:rPr>
        <w:t xml:space="preserve">vyberte měnu </w:t>
      </w:r>
      <w:r w:rsidR="00FD7551">
        <w:rPr>
          <w:rFonts w:eastAsia="Times New Roman"/>
        </w:rPr>
        <w:t>CZK.</w:t>
      </w:r>
    </w:p>
    <w:p w:rsidR="00235362" w:rsidRDefault="00235362" w:rsidP="00CE2DB4">
      <w:pPr>
        <w:jc w:val="both"/>
        <w:rPr>
          <w:rFonts w:eastAsia="Times New Roman"/>
          <w:b/>
        </w:rPr>
      </w:pPr>
      <w:r>
        <w:rPr>
          <w:rFonts w:eastAsia="Times New Roman"/>
          <w:b/>
        </w:rPr>
        <w:t xml:space="preserve">Výše DPH </w:t>
      </w:r>
      <w:r w:rsidR="00D42B24">
        <w:rPr>
          <w:rFonts w:eastAsia="Times New Roman"/>
          <w:b/>
        </w:rPr>
        <w:t>–</w:t>
      </w:r>
      <w:r>
        <w:rPr>
          <w:rFonts w:eastAsia="Times New Roman"/>
          <w:b/>
        </w:rPr>
        <w:t xml:space="preserve"> </w:t>
      </w:r>
      <w:r w:rsidR="00B73F78" w:rsidRPr="00B73F78">
        <w:rPr>
          <w:rFonts w:eastAsia="Times New Roman"/>
        </w:rPr>
        <w:t xml:space="preserve">vyplňte </w:t>
      </w:r>
      <w:r w:rsidR="00735E17" w:rsidRPr="00B73F78">
        <w:rPr>
          <w:rFonts w:eastAsia="Times New Roman"/>
        </w:rPr>
        <w:t>výš</w:t>
      </w:r>
      <w:r w:rsidR="00735E17">
        <w:rPr>
          <w:rFonts w:eastAsia="Times New Roman"/>
        </w:rPr>
        <w:t>i</w:t>
      </w:r>
      <w:r w:rsidR="00735E17" w:rsidRPr="00B73F78">
        <w:rPr>
          <w:rFonts w:eastAsia="Times New Roman"/>
        </w:rPr>
        <w:t xml:space="preserve"> </w:t>
      </w:r>
      <w:r w:rsidR="00B73F78" w:rsidRPr="00B73F78">
        <w:rPr>
          <w:rFonts w:eastAsia="Times New Roman"/>
        </w:rPr>
        <w:t>DPH zakázky</w:t>
      </w:r>
      <w:r w:rsidR="00686C6C">
        <w:rPr>
          <w:rFonts w:eastAsia="Times New Roman"/>
        </w:rPr>
        <w:t>.</w:t>
      </w:r>
    </w:p>
    <w:p w:rsidR="00D42B24" w:rsidRDefault="00D42B24" w:rsidP="00D42B24">
      <w:pPr>
        <w:jc w:val="both"/>
        <w:rPr>
          <w:rFonts w:eastAsia="Times New Roman"/>
        </w:rPr>
      </w:pPr>
      <w:r w:rsidRPr="00D42B24">
        <w:rPr>
          <w:rFonts w:eastAsia="Times New Roman"/>
          <w:b/>
        </w:rPr>
        <w:t>Předpokládaná hodnota v Kč bez DPH</w:t>
      </w:r>
      <w:r w:rsidR="00686C6C">
        <w:rPr>
          <w:rFonts w:eastAsia="Times New Roman"/>
        </w:rPr>
        <w:t xml:space="preserve"> – u</w:t>
      </w:r>
      <w:r w:rsidRPr="00D42B24">
        <w:rPr>
          <w:rFonts w:eastAsia="Times New Roman"/>
        </w:rPr>
        <w:t xml:space="preserve">veďte předpokládanou </w:t>
      </w:r>
      <w:r w:rsidR="0068358F">
        <w:rPr>
          <w:rFonts w:eastAsia="Times New Roman"/>
        </w:rPr>
        <w:t>hodnotu zakázky</w:t>
      </w:r>
      <w:r w:rsidRPr="00D42B24">
        <w:rPr>
          <w:rFonts w:eastAsia="Times New Roman"/>
        </w:rPr>
        <w:t xml:space="preserve"> </w:t>
      </w:r>
      <w:r w:rsidR="0068358F">
        <w:rPr>
          <w:rFonts w:eastAsia="Times New Roman"/>
        </w:rPr>
        <w:t xml:space="preserve">(včetně případných </w:t>
      </w:r>
      <w:r w:rsidRPr="00D42B24">
        <w:rPr>
          <w:rFonts w:eastAsia="Times New Roman"/>
        </w:rPr>
        <w:t>nezpůsobilých výdajů</w:t>
      </w:r>
      <w:r w:rsidR="0068358F">
        <w:rPr>
          <w:rFonts w:eastAsia="Times New Roman"/>
        </w:rPr>
        <w:t>)</w:t>
      </w:r>
      <w:r w:rsidRPr="00D42B24">
        <w:rPr>
          <w:rFonts w:eastAsia="Times New Roman"/>
        </w:rPr>
        <w:t>.</w:t>
      </w:r>
    </w:p>
    <w:p w:rsidR="00344A4B" w:rsidRDefault="00344A4B" w:rsidP="00D42B24">
      <w:pPr>
        <w:jc w:val="both"/>
        <w:rPr>
          <w:rFonts w:eastAsia="Times New Roman"/>
        </w:rPr>
      </w:pPr>
      <w:r w:rsidRPr="00A67D83">
        <w:rPr>
          <w:b/>
        </w:rPr>
        <w:t>Předpokládaná hodnota veřejné zakázky vážící se k</w:t>
      </w:r>
      <w:r w:rsidR="00E50372">
        <w:rPr>
          <w:b/>
        </w:rPr>
        <w:t> </w:t>
      </w:r>
      <w:r w:rsidRPr="00A67D83">
        <w:rPr>
          <w:b/>
        </w:rPr>
        <w:t>projektu</w:t>
      </w:r>
      <w:r w:rsidR="00E50372">
        <w:rPr>
          <w:b/>
        </w:rPr>
        <w:t xml:space="preserve"> bez DPH</w:t>
      </w:r>
      <w:r>
        <w:t xml:space="preserve"> </w:t>
      </w:r>
      <w:r w:rsidR="009C61BE">
        <w:t>–</w:t>
      </w:r>
      <w:r>
        <w:t xml:space="preserve"> </w:t>
      </w:r>
      <w:r w:rsidR="00686C6C">
        <w:rPr>
          <w:rFonts w:eastAsia="Times New Roman"/>
        </w:rPr>
        <w:t>uveďte</w:t>
      </w:r>
      <w:r w:rsidR="00A67D83" w:rsidRPr="00D42B24">
        <w:rPr>
          <w:rFonts w:eastAsia="Times New Roman"/>
        </w:rPr>
        <w:t xml:space="preserve"> předpokládanou částku </w:t>
      </w:r>
      <w:r w:rsidR="0068358F">
        <w:rPr>
          <w:rFonts w:eastAsia="Times New Roman"/>
        </w:rPr>
        <w:t>hodnotu (včetně případných</w:t>
      </w:r>
      <w:r w:rsidR="00A67D83" w:rsidRPr="00D42B24">
        <w:rPr>
          <w:rFonts w:eastAsia="Times New Roman"/>
        </w:rPr>
        <w:t xml:space="preserve"> nezpůsobilých výdajů</w:t>
      </w:r>
      <w:r w:rsidR="0068358F">
        <w:rPr>
          <w:rFonts w:eastAsia="Times New Roman"/>
        </w:rPr>
        <w:t>)</w:t>
      </w:r>
      <w:r w:rsidR="00A67D83" w:rsidRPr="00D42B24">
        <w:rPr>
          <w:rFonts w:eastAsia="Times New Roman"/>
        </w:rPr>
        <w:t xml:space="preserve">. Jedná se </w:t>
      </w:r>
      <w:r w:rsidR="00A67D83">
        <w:rPr>
          <w:rFonts w:eastAsia="Times New Roman"/>
        </w:rPr>
        <w:t xml:space="preserve">o </w:t>
      </w:r>
      <w:r w:rsidR="00E57484">
        <w:rPr>
          <w:rFonts w:eastAsia="Times New Roman"/>
        </w:rPr>
        <w:t>předpokládanou hodnotu</w:t>
      </w:r>
      <w:r w:rsidR="00A67D83">
        <w:rPr>
          <w:rFonts w:eastAsia="Times New Roman"/>
        </w:rPr>
        <w:t xml:space="preserve"> vztahující se pouze k danému projektu</w:t>
      </w:r>
      <w:r w:rsidR="00E57484">
        <w:rPr>
          <w:rFonts w:eastAsia="Times New Roman"/>
        </w:rPr>
        <w:t xml:space="preserve"> (pokud zakázka se týká více projektů)</w:t>
      </w:r>
      <w:r w:rsidR="00A67D83">
        <w:rPr>
          <w:rFonts w:eastAsia="Times New Roman"/>
        </w:rPr>
        <w:t>.</w:t>
      </w:r>
    </w:p>
    <w:p w:rsidR="00E50372" w:rsidRDefault="00E50372" w:rsidP="00E50372">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 – způsobilé výdaje </w:t>
      </w:r>
      <w:r w:rsidR="009C61BE">
        <w:rPr>
          <w:b/>
        </w:rPr>
        <w:t xml:space="preserve">– </w:t>
      </w:r>
      <w:r w:rsidR="007F75CF">
        <w:rPr>
          <w:rFonts w:eastAsia="Times New Roman"/>
        </w:rPr>
        <w:t>uveďte</w:t>
      </w:r>
      <w:r w:rsidRPr="00D42B24">
        <w:rPr>
          <w:rFonts w:eastAsia="Times New Roman"/>
        </w:rPr>
        <w:t xml:space="preserve"> předpokládanou </w:t>
      </w:r>
      <w:r w:rsidR="00E57484">
        <w:rPr>
          <w:rFonts w:eastAsia="Times New Roman"/>
        </w:rPr>
        <w:t>hodnotu (</w:t>
      </w:r>
      <w:r>
        <w:rPr>
          <w:rFonts w:eastAsia="Times New Roman"/>
        </w:rPr>
        <w:t>bez</w:t>
      </w:r>
      <w:r w:rsidRPr="00D42B24">
        <w:rPr>
          <w:rFonts w:eastAsia="Times New Roman"/>
        </w:rPr>
        <w:t xml:space="preserve"> </w:t>
      </w:r>
      <w:r w:rsidR="00E57484">
        <w:rPr>
          <w:rFonts w:eastAsia="Times New Roman"/>
        </w:rPr>
        <w:t xml:space="preserve">případných </w:t>
      </w:r>
      <w:r w:rsidRPr="00D42B24">
        <w:rPr>
          <w:rFonts w:eastAsia="Times New Roman"/>
        </w:rPr>
        <w:t>nezpůsobilých výdajů</w:t>
      </w:r>
      <w:r w:rsidR="00E57484">
        <w:rPr>
          <w:rFonts w:eastAsia="Times New Roman"/>
        </w:rPr>
        <w:t>)</w:t>
      </w:r>
      <w:r w:rsidRPr="00D42B24">
        <w:rPr>
          <w:rFonts w:eastAsia="Times New Roman"/>
        </w:rPr>
        <w:t xml:space="preserve">. </w:t>
      </w:r>
      <w:r w:rsidR="00E57484" w:rsidRPr="00D42B24">
        <w:rPr>
          <w:rFonts w:eastAsia="Times New Roman"/>
        </w:rPr>
        <w:t xml:space="preserve">Jedná se </w:t>
      </w:r>
      <w:r w:rsidR="00E57484">
        <w:rPr>
          <w:rFonts w:eastAsia="Times New Roman"/>
        </w:rPr>
        <w:t>o předpokládanou hodnotu vztahující se pouze k danému projektu (pokud zakázka se týká více projektů).</w:t>
      </w:r>
      <w:r>
        <w:rPr>
          <w:rFonts w:eastAsia="Times New Roman"/>
        </w:rPr>
        <w:t xml:space="preserve"> </w:t>
      </w:r>
    </w:p>
    <w:p w:rsidR="00C72EE7" w:rsidRDefault="00C72EE7" w:rsidP="00C72EE7">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dosud uhrazenou částku (kumulativní) po poskytnutí úhrady ceny zakázky, resp. dod</w:t>
      </w:r>
      <w:r w:rsidR="00E57484">
        <w:rPr>
          <w:rFonts w:asciiTheme="minorHAnsi" w:eastAsia="Times New Roman" w:hAnsiTheme="minorHAnsi" w:cstheme="minorBidi"/>
          <w:sz w:val="22"/>
          <w:szCs w:val="22"/>
          <w:lang w:bidi="ar-SA"/>
        </w:rPr>
        <w:t xml:space="preserve">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p>
    <w:p w:rsidR="00326111" w:rsidRDefault="00326111" w:rsidP="00C72EE7">
      <w:pPr>
        <w:pStyle w:val="MPtabtext"/>
        <w:rPr>
          <w:rFonts w:asciiTheme="minorHAnsi" w:eastAsia="Times New Roman" w:hAnsiTheme="minorHAnsi" w:cstheme="minorBidi"/>
          <w:sz w:val="22"/>
          <w:szCs w:val="22"/>
          <w:lang w:bidi="ar-SA"/>
        </w:rPr>
      </w:pPr>
    </w:p>
    <w:p w:rsidR="00326111" w:rsidRDefault="00326111" w:rsidP="00326111">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 xml:space="preserve">– </w:t>
      </w:r>
      <w:r w:rsidRPr="00326111">
        <w:rPr>
          <w:rFonts w:asciiTheme="minorHAnsi" w:eastAsia="Times New Roman" w:hAnsiTheme="minorHAnsi" w:cstheme="minorBidi"/>
          <w:b/>
          <w:sz w:val="22"/>
          <w:szCs w:val="22"/>
          <w:lang w:bidi="ar-SA"/>
        </w:rPr>
        <w:t>způsobilé výdaje -</w:t>
      </w:r>
      <w:r>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b/>
          <w:sz w:val="22"/>
          <w:szCs w:val="22"/>
          <w:lang w:bidi="ar-SA"/>
        </w:rPr>
        <w:t>DPH</w:t>
      </w:r>
      <w:r w:rsidRPr="00C72EE7">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 xml:space="preserve">dosud uhrazenou částku (kumulativní) po poskytnutí úhrady ceny zakázky, resp. dodatku,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r w:rsidRPr="00C72EE7">
        <w:rPr>
          <w:rFonts w:asciiTheme="minorHAnsi" w:eastAsia="Times New Roman" w:hAnsiTheme="minorHAnsi" w:cstheme="minorBidi"/>
          <w:sz w:val="22"/>
          <w:szCs w:val="22"/>
          <w:lang w:bidi="ar-SA"/>
        </w:rPr>
        <w:t xml:space="preserve">. </w:t>
      </w:r>
      <w:r w:rsidR="00AA5C36">
        <w:rPr>
          <w:rFonts w:asciiTheme="minorHAnsi" w:eastAsia="Times New Roman" w:hAnsiTheme="minorHAnsi" w:cstheme="minorBidi"/>
          <w:sz w:val="22"/>
          <w:szCs w:val="22"/>
          <w:lang w:bidi="ar-SA"/>
        </w:rPr>
        <w:t>Jedná se o částku způsobilých výdajů.</w:t>
      </w:r>
    </w:p>
    <w:p w:rsidR="00D51C04" w:rsidRDefault="00D51C04" w:rsidP="00326111">
      <w:pPr>
        <w:pStyle w:val="MPtabtext"/>
        <w:rPr>
          <w:rFonts w:asciiTheme="minorHAnsi" w:eastAsia="Times New Roman" w:hAnsiTheme="minorHAnsi" w:cstheme="minorBidi"/>
          <w:sz w:val="22"/>
          <w:szCs w:val="22"/>
          <w:lang w:bidi="ar-SA"/>
        </w:rPr>
      </w:pPr>
    </w:p>
    <w:p w:rsidR="00D51C04" w:rsidRDefault="00D51C04" w:rsidP="00D51C04">
      <w:pPr>
        <w:pStyle w:val="MPtabtext"/>
        <w:rPr>
          <w:rFonts w:eastAsia="Times New Roman"/>
        </w:rPr>
      </w:pPr>
      <w:r w:rsidRPr="00D51C04">
        <w:rPr>
          <w:rFonts w:asciiTheme="minorHAnsi" w:eastAsia="Times New Roman" w:hAnsiTheme="minorHAnsi" w:cstheme="minorBidi"/>
          <w:b/>
          <w:sz w:val="22"/>
          <w:szCs w:val="22"/>
          <w:lang w:bidi="ar-SA"/>
        </w:rPr>
        <w:t>Datum uhrazení</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D51C04">
        <w:rPr>
          <w:rFonts w:asciiTheme="minorHAnsi" w:eastAsia="Times New Roman" w:hAnsiTheme="minorHAnsi" w:cstheme="minorBidi"/>
          <w:sz w:val="22"/>
          <w:szCs w:val="22"/>
          <w:lang w:bidi="ar-SA"/>
        </w:rPr>
        <w:t xml:space="preserve">atum, kdy </w:t>
      </w:r>
      <w:r w:rsidR="00E57484">
        <w:rPr>
          <w:rFonts w:asciiTheme="minorHAnsi" w:eastAsia="Times New Roman" w:hAnsiTheme="minorHAnsi" w:cstheme="minorBidi"/>
          <w:sz w:val="22"/>
          <w:szCs w:val="22"/>
          <w:lang w:bidi="ar-SA"/>
        </w:rPr>
        <w:t>byla uhrazena dodavateli cena</w:t>
      </w:r>
      <w:r w:rsidRPr="00D51C04">
        <w:rPr>
          <w:rFonts w:asciiTheme="minorHAnsi" w:eastAsia="Times New Roman" w:hAnsiTheme="minorHAnsi" w:cstheme="minorBidi"/>
          <w:sz w:val="22"/>
          <w:szCs w:val="22"/>
          <w:lang w:bidi="ar-SA"/>
        </w:rPr>
        <w:t xml:space="preserve"> zakázky, příp. cen</w:t>
      </w:r>
      <w:r w:rsidR="00E57484">
        <w:rPr>
          <w:rFonts w:asciiTheme="minorHAnsi" w:eastAsia="Times New Roman" w:hAnsiTheme="minorHAnsi" w:cstheme="minorBidi"/>
          <w:sz w:val="22"/>
          <w:szCs w:val="22"/>
          <w:lang w:bidi="ar-SA"/>
        </w:rPr>
        <w:t>a upravená</w:t>
      </w:r>
      <w:r w:rsidRPr="00D51C04">
        <w:rPr>
          <w:rFonts w:asciiTheme="minorHAnsi" w:eastAsia="Times New Roman" w:hAnsiTheme="minorHAnsi" w:cstheme="minorBidi"/>
          <w:sz w:val="22"/>
          <w:szCs w:val="22"/>
          <w:lang w:bidi="ar-SA"/>
        </w:rPr>
        <w:t xml:space="preserve"> jednotlivými dodatky, resp. </w:t>
      </w:r>
      <w:r w:rsidR="00E57484">
        <w:rPr>
          <w:rFonts w:asciiTheme="minorHAnsi" w:eastAsia="Times New Roman" w:hAnsiTheme="minorHAnsi" w:cstheme="minorBidi"/>
          <w:sz w:val="22"/>
          <w:szCs w:val="22"/>
          <w:lang w:bidi="ar-SA"/>
        </w:rPr>
        <w:t>provedení</w:t>
      </w:r>
      <w:r w:rsidRPr="00D51C04">
        <w:rPr>
          <w:rFonts w:asciiTheme="minorHAnsi" w:eastAsia="Times New Roman" w:hAnsiTheme="minorHAnsi" w:cstheme="minorBidi"/>
          <w:sz w:val="22"/>
          <w:szCs w:val="22"/>
          <w:lang w:bidi="ar-SA"/>
        </w:rPr>
        <w:t xml:space="preserve"> poslední úhradu dle smlouvy, příp. dodatku. Tato datová položka se plní s úhradou poslední faktury, aby bylo zřejmé, že </w:t>
      </w:r>
      <w:r w:rsidR="009C61BE" w:rsidRPr="00D51C04">
        <w:rPr>
          <w:rFonts w:asciiTheme="minorHAnsi" w:eastAsia="Times New Roman" w:hAnsiTheme="minorHAnsi" w:cstheme="minorBidi"/>
          <w:sz w:val="22"/>
          <w:szCs w:val="22"/>
          <w:lang w:bidi="ar-SA"/>
        </w:rPr>
        <w:t>datov</w:t>
      </w:r>
      <w:r w:rsidR="009C61BE">
        <w:rPr>
          <w:rFonts w:asciiTheme="minorHAnsi" w:eastAsia="Times New Roman" w:hAnsiTheme="minorHAnsi" w:cstheme="minorBidi"/>
          <w:sz w:val="22"/>
          <w:szCs w:val="22"/>
          <w:lang w:bidi="ar-SA"/>
        </w:rPr>
        <w:t>á</w:t>
      </w:r>
      <w:r w:rsidR="009C61BE" w:rsidRPr="00D51C04">
        <w:rPr>
          <w:rFonts w:asciiTheme="minorHAnsi" w:eastAsia="Times New Roman" w:hAnsiTheme="minorHAnsi" w:cstheme="minorBidi"/>
          <w:sz w:val="22"/>
          <w:szCs w:val="22"/>
          <w:lang w:bidi="ar-SA"/>
        </w:rPr>
        <w:t xml:space="preserve"> </w:t>
      </w:r>
      <w:r w:rsidRPr="00D51C04">
        <w:rPr>
          <w:rFonts w:asciiTheme="minorHAnsi" w:eastAsia="Times New Roman" w:hAnsiTheme="minorHAnsi" w:cstheme="minorBidi"/>
          <w:sz w:val="22"/>
          <w:szCs w:val="22"/>
          <w:lang w:bidi="ar-SA"/>
        </w:rPr>
        <w:t xml:space="preserve">položka, která ukazuje skutečně uhrazenou cenu </w:t>
      </w:r>
      <w:r w:rsidR="00E57484">
        <w:rPr>
          <w:rFonts w:asciiTheme="minorHAnsi" w:eastAsia="Times New Roman" w:hAnsiTheme="minorHAnsi" w:cstheme="minorBidi"/>
          <w:sz w:val="22"/>
          <w:szCs w:val="22"/>
          <w:lang w:bidi="ar-SA"/>
        </w:rPr>
        <w:t>zakázky</w:t>
      </w:r>
      <w:r w:rsidR="009C61BE">
        <w:rPr>
          <w:rFonts w:asciiTheme="minorHAnsi" w:eastAsia="Times New Roman" w:hAnsiTheme="minorHAnsi" w:cstheme="minorBidi"/>
          <w:sz w:val="22"/>
          <w:szCs w:val="22"/>
          <w:lang w:bidi="ar-SA"/>
        </w:rPr>
        <w:t>,</w:t>
      </w:r>
      <w:r w:rsidRPr="00D51C04">
        <w:rPr>
          <w:rFonts w:asciiTheme="minorHAnsi" w:eastAsia="Times New Roman" w:hAnsiTheme="minorHAnsi" w:cstheme="minorBidi"/>
          <w:sz w:val="22"/>
          <w:szCs w:val="22"/>
          <w:lang w:bidi="ar-SA"/>
        </w:rPr>
        <w:t xml:space="preserve"> se už nebude měnit, resp. navyšovat.</w:t>
      </w:r>
    </w:p>
    <w:p w:rsidR="00D51C04" w:rsidRDefault="00D51C04" w:rsidP="00326111">
      <w:pPr>
        <w:pStyle w:val="MPtabtext"/>
        <w:rPr>
          <w:rFonts w:asciiTheme="minorHAnsi" w:eastAsia="Times New Roman" w:hAnsiTheme="minorHAnsi" w:cstheme="minorBidi"/>
          <w:sz w:val="22"/>
          <w:szCs w:val="22"/>
          <w:lang w:bidi="ar-SA"/>
        </w:rPr>
      </w:pPr>
    </w:p>
    <w:p w:rsidR="00CB490D" w:rsidRDefault="00F805D2" w:rsidP="00CB490D">
      <w:pPr>
        <w:pStyle w:val="MPtabtext"/>
        <w:rPr>
          <w:rFonts w:asciiTheme="minorHAnsi" w:eastAsia="Times New Roman" w:hAnsiTheme="minorHAnsi" w:cstheme="minorBidi"/>
          <w:sz w:val="22"/>
          <w:szCs w:val="22"/>
          <w:lang w:bidi="ar-SA"/>
        </w:rPr>
      </w:pPr>
      <w:r w:rsidRPr="000116BF">
        <w:rPr>
          <w:rFonts w:asciiTheme="minorHAnsi" w:eastAsia="Times New Roman" w:hAnsiTheme="minorHAnsi" w:cstheme="minorBidi"/>
          <w:b/>
          <w:sz w:val="22"/>
          <w:szCs w:val="22"/>
          <w:lang w:bidi="ar-SA"/>
        </w:rPr>
        <w:t>Předmět veřejné zakázky</w:t>
      </w:r>
      <w:r>
        <w:rPr>
          <w:rFonts w:eastAsia="Times New Roman"/>
        </w:rPr>
        <w:t xml:space="preserve"> </w:t>
      </w:r>
      <w:r w:rsidR="00C259CC" w:rsidRPr="00C259CC">
        <w:rPr>
          <w:rFonts w:asciiTheme="minorHAnsi" w:eastAsia="Times New Roman" w:hAnsiTheme="minorHAnsi" w:cstheme="minorBidi"/>
          <w:sz w:val="22"/>
          <w:szCs w:val="22"/>
          <w:lang w:bidi="ar-SA"/>
        </w:rPr>
        <w:t>–</w:t>
      </w:r>
      <w:r w:rsidRPr="00C259CC">
        <w:rPr>
          <w:rFonts w:asciiTheme="minorHAnsi" w:eastAsia="Times New Roman" w:hAnsiTheme="minorHAnsi" w:cstheme="minorBidi"/>
          <w:sz w:val="22"/>
          <w:szCs w:val="22"/>
          <w:lang w:bidi="ar-SA"/>
        </w:rPr>
        <w:t xml:space="preserve"> </w:t>
      </w:r>
      <w:r w:rsidR="00C259CC" w:rsidRPr="00C259CC">
        <w:rPr>
          <w:rFonts w:asciiTheme="minorHAnsi" w:eastAsia="Times New Roman" w:hAnsiTheme="minorHAnsi" w:cstheme="minorBidi"/>
          <w:sz w:val="22"/>
          <w:szCs w:val="22"/>
          <w:lang w:bidi="ar-SA"/>
        </w:rPr>
        <w:t xml:space="preserve">vyplňte popis předmětu plnění, tj. předmětu smlouvy na </w:t>
      </w:r>
      <w:r w:rsidR="00E57484">
        <w:rPr>
          <w:rFonts w:asciiTheme="minorHAnsi" w:eastAsia="Times New Roman" w:hAnsiTheme="minorHAnsi" w:cstheme="minorBidi"/>
          <w:sz w:val="22"/>
          <w:szCs w:val="22"/>
          <w:lang w:bidi="ar-SA"/>
        </w:rPr>
        <w:t>plnění</w:t>
      </w:r>
      <w:r w:rsidR="00C259CC" w:rsidRPr="00C259CC">
        <w:rPr>
          <w:rFonts w:asciiTheme="minorHAnsi" w:eastAsia="Times New Roman" w:hAnsiTheme="minorHAnsi" w:cstheme="minorBidi"/>
          <w:sz w:val="22"/>
          <w:szCs w:val="22"/>
          <w:lang w:bidi="ar-SA"/>
        </w:rPr>
        <w:t xml:space="preserve"> zakázk</w:t>
      </w:r>
      <w:r w:rsidR="00E57484">
        <w:rPr>
          <w:rFonts w:asciiTheme="minorHAnsi" w:eastAsia="Times New Roman" w:hAnsiTheme="minorHAnsi" w:cstheme="minorBidi"/>
          <w:sz w:val="22"/>
          <w:szCs w:val="22"/>
          <w:lang w:bidi="ar-SA"/>
        </w:rPr>
        <w:t>y</w:t>
      </w:r>
      <w:r w:rsidR="00C259CC" w:rsidRPr="00C259CC">
        <w:rPr>
          <w:rFonts w:asciiTheme="minorHAnsi" w:eastAsia="Times New Roman" w:hAnsiTheme="minorHAnsi" w:cstheme="minorBidi"/>
          <w:sz w:val="22"/>
          <w:szCs w:val="22"/>
          <w:lang w:bidi="ar-SA"/>
        </w:rPr>
        <w:t>.</w:t>
      </w:r>
      <w:r w:rsidR="00C259CC">
        <w:rPr>
          <w:rFonts w:eastAsia="Times New Roman"/>
        </w:rPr>
        <w:t xml:space="preserve"> </w:t>
      </w:r>
      <w:r w:rsidR="00CB490D" w:rsidRPr="00CB490D">
        <w:rPr>
          <w:rFonts w:asciiTheme="minorHAnsi" w:eastAsia="Times New Roman" w:hAnsiTheme="minorHAnsi" w:cstheme="minorBidi"/>
          <w:sz w:val="22"/>
          <w:szCs w:val="22"/>
          <w:lang w:bidi="ar-SA"/>
        </w:rPr>
        <w:t xml:space="preserve">Pokud se jedná o </w:t>
      </w:r>
      <w:r w:rsidR="00E57484" w:rsidRPr="00E57484">
        <w:rPr>
          <w:rFonts w:asciiTheme="minorHAnsi" w:eastAsia="Times New Roman" w:hAnsiTheme="minorHAnsi" w:cstheme="minorBidi"/>
          <w:sz w:val="22"/>
          <w:szCs w:val="22"/>
          <w:lang w:bidi="ar-SA"/>
        </w:rPr>
        <w:t>smlouvu k zakázce rozdělené na části dle § 98 zákona č. 137/2006 Sb., o veřejných zakázkách</w:t>
      </w:r>
      <w:r w:rsidR="00CB490D" w:rsidRPr="00CB490D">
        <w:rPr>
          <w:rFonts w:asciiTheme="minorHAnsi" w:eastAsia="Times New Roman" w:hAnsiTheme="minorHAnsi" w:cstheme="minorBidi"/>
          <w:sz w:val="22"/>
          <w:szCs w:val="22"/>
          <w:lang w:bidi="ar-SA"/>
        </w:rPr>
        <w:t>, je možné zvolit dvě a více položek z číselníku.</w:t>
      </w:r>
      <w:r w:rsidR="00CB490D">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V případě zakázek </w:t>
      </w:r>
      <w:r w:rsidR="00E57484">
        <w:rPr>
          <w:rFonts w:asciiTheme="minorHAnsi" w:eastAsia="Times New Roman" w:hAnsiTheme="minorHAnsi" w:cstheme="minorBidi"/>
          <w:sz w:val="22"/>
          <w:szCs w:val="22"/>
          <w:lang w:bidi="ar-SA"/>
        </w:rPr>
        <w:t>se smíšeným předmětem plnění,</w:t>
      </w:r>
      <w:r w:rsidR="00CB490D" w:rsidRPr="00CB490D">
        <w:rPr>
          <w:rFonts w:asciiTheme="minorHAnsi" w:eastAsia="Times New Roman" w:hAnsiTheme="minorHAnsi" w:cstheme="minorBidi"/>
          <w:sz w:val="22"/>
          <w:szCs w:val="22"/>
          <w:lang w:bidi="ar-SA"/>
        </w:rPr>
        <w:t xml:space="preserve"> uvede </w:t>
      </w:r>
      <w:r w:rsidR="00E57484">
        <w:rPr>
          <w:rFonts w:asciiTheme="minorHAnsi" w:eastAsia="Times New Roman" w:hAnsiTheme="minorHAnsi" w:cstheme="minorBidi"/>
          <w:sz w:val="22"/>
          <w:szCs w:val="22"/>
          <w:lang w:bidi="ar-SA"/>
        </w:rPr>
        <w:t xml:space="preserve">se </w:t>
      </w:r>
      <w:r w:rsidR="00CB490D" w:rsidRPr="00CB490D">
        <w:rPr>
          <w:rFonts w:asciiTheme="minorHAnsi" w:eastAsia="Times New Roman" w:hAnsiTheme="minorHAnsi" w:cstheme="minorBidi"/>
          <w:sz w:val="22"/>
          <w:szCs w:val="22"/>
          <w:lang w:bidi="ar-SA"/>
        </w:rPr>
        <w:t xml:space="preserve">hlavní předmět </w:t>
      </w:r>
      <w:r w:rsidR="00E57484">
        <w:rPr>
          <w:rFonts w:asciiTheme="minorHAnsi" w:eastAsia="Times New Roman" w:hAnsiTheme="minorHAnsi" w:cstheme="minorBidi"/>
          <w:sz w:val="22"/>
          <w:szCs w:val="22"/>
          <w:lang w:bidi="ar-SA"/>
        </w:rPr>
        <w:t>plnění</w:t>
      </w:r>
      <w:r w:rsidR="00E57484" w:rsidRPr="00E57484">
        <w:rPr>
          <w:rFonts w:asciiTheme="minorHAnsi" w:eastAsia="Times New Roman" w:hAnsiTheme="minorHAnsi" w:cstheme="minorBidi"/>
          <w:sz w:val="22"/>
          <w:szCs w:val="22"/>
          <w:lang w:bidi="ar-SA"/>
        </w:rPr>
        <w:t>.</w:t>
      </w:r>
    </w:p>
    <w:p w:rsidR="00386656" w:rsidRDefault="00386656" w:rsidP="00CB490D">
      <w:pPr>
        <w:pStyle w:val="MPtabtext"/>
        <w:rPr>
          <w:rFonts w:asciiTheme="minorHAnsi" w:eastAsia="Times New Roman" w:hAnsiTheme="minorHAnsi" w:cstheme="minorBidi"/>
          <w:sz w:val="22"/>
          <w:szCs w:val="22"/>
          <w:lang w:bidi="ar-SA"/>
        </w:rPr>
      </w:pPr>
    </w:p>
    <w:p w:rsidR="00386656" w:rsidRDefault="00386656" w:rsidP="00386656">
      <w:pPr>
        <w:pStyle w:val="MPtabtext"/>
        <w:rPr>
          <w:rFonts w:eastAsia="Times New Roman"/>
        </w:rPr>
      </w:pPr>
      <w:r w:rsidRPr="00B23D47">
        <w:rPr>
          <w:rFonts w:asciiTheme="minorHAnsi" w:eastAsia="Times New Roman" w:hAnsiTheme="minorHAnsi" w:cstheme="minorBidi"/>
          <w:b/>
          <w:sz w:val="22"/>
          <w:szCs w:val="22"/>
          <w:lang w:bidi="ar-SA"/>
        </w:rPr>
        <w:t>Datum podpisu smlouvy</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386656">
        <w:rPr>
          <w:rFonts w:asciiTheme="minorHAnsi" w:eastAsia="Times New Roman" w:hAnsiTheme="minorHAnsi" w:cstheme="minorBidi"/>
          <w:sz w:val="22"/>
          <w:szCs w:val="22"/>
          <w:lang w:bidi="ar-SA"/>
        </w:rPr>
        <w:t xml:space="preserve">atum uzavření smlouvy na </w:t>
      </w:r>
      <w:r w:rsidR="000302AF">
        <w:rPr>
          <w:rFonts w:asciiTheme="minorHAnsi" w:eastAsia="Times New Roman" w:hAnsiTheme="minorHAnsi" w:cstheme="minorBidi"/>
          <w:sz w:val="22"/>
          <w:szCs w:val="22"/>
          <w:lang w:bidi="ar-SA"/>
        </w:rPr>
        <w:t>plnění zakázky</w:t>
      </w:r>
      <w:r w:rsidRPr="00386656">
        <w:rPr>
          <w:rFonts w:asciiTheme="minorHAnsi" w:eastAsia="Times New Roman" w:hAnsiTheme="minorHAnsi" w:cstheme="minorBidi"/>
          <w:sz w:val="22"/>
          <w:szCs w:val="22"/>
          <w:lang w:bidi="ar-SA"/>
        </w:rPr>
        <w:t xml:space="preserve"> mezi </w:t>
      </w:r>
      <w:r w:rsidR="00B23D47">
        <w:rPr>
          <w:rFonts w:asciiTheme="minorHAnsi" w:eastAsia="Times New Roman" w:hAnsiTheme="minorHAnsi" w:cstheme="minorBidi"/>
          <w:sz w:val="22"/>
          <w:szCs w:val="22"/>
          <w:lang w:bidi="ar-SA"/>
        </w:rPr>
        <w:t>žadatelem</w:t>
      </w:r>
      <w:r w:rsidRPr="00386656">
        <w:rPr>
          <w:rFonts w:asciiTheme="minorHAnsi" w:eastAsia="Times New Roman" w:hAnsiTheme="minorHAnsi" w:cstheme="minorBidi"/>
          <w:sz w:val="22"/>
          <w:szCs w:val="22"/>
          <w:lang w:bidi="ar-SA"/>
        </w:rPr>
        <w:t xml:space="preserve"> a dodavatelem, tj. datum, kdy smlouvu podepsala poslední ze smluvních stran.</w:t>
      </w:r>
      <w:r w:rsidRPr="00233304">
        <w:rPr>
          <w:rFonts w:eastAsia="Times New Roman"/>
        </w:rPr>
        <w:t xml:space="preserve"> </w:t>
      </w:r>
    </w:p>
    <w:p w:rsidR="00061294" w:rsidRDefault="00061294" w:rsidP="00061294">
      <w:pPr>
        <w:spacing w:after="0" w:line="240" w:lineRule="auto"/>
        <w:rPr>
          <w:rFonts w:ascii="Times New Roman" w:eastAsia="Times New Roman" w:hAnsi="Times New Roman" w:cs="Times New Roman"/>
          <w:sz w:val="24"/>
          <w:szCs w:val="24"/>
          <w:lang w:eastAsia="cs-CZ"/>
        </w:rPr>
      </w:pPr>
    </w:p>
    <w:p w:rsidR="00061294" w:rsidRPr="00C65303" w:rsidRDefault="00061294" w:rsidP="00C65303">
      <w:pPr>
        <w:spacing w:after="0" w:line="240" w:lineRule="auto"/>
        <w:jc w:val="both"/>
        <w:rPr>
          <w:rFonts w:eastAsia="Times New Roman"/>
        </w:rPr>
      </w:pPr>
      <w:r w:rsidRPr="00061294">
        <w:rPr>
          <w:rFonts w:eastAsia="Times New Roman"/>
          <w:b/>
        </w:rPr>
        <w:t xml:space="preserve">Cena veřejné zakázky dle smlouvy </w:t>
      </w:r>
      <w:r>
        <w:rPr>
          <w:rFonts w:eastAsia="Times New Roman"/>
          <w:b/>
        </w:rPr>
        <w:t xml:space="preserve">bez DPH - </w:t>
      </w:r>
      <w:r w:rsidR="0002473C">
        <w:rPr>
          <w:rFonts w:eastAsia="Times New Roman"/>
        </w:rPr>
        <w:t>c</w:t>
      </w:r>
      <w:r w:rsidR="00C65303">
        <w:rPr>
          <w:rFonts w:eastAsia="Times New Roman"/>
        </w:rPr>
        <w:t>elková c</w:t>
      </w:r>
      <w:r w:rsidR="00C65303" w:rsidRPr="00233304">
        <w:rPr>
          <w:rFonts w:eastAsia="Times New Roman"/>
        </w:rPr>
        <w:t>ena</w:t>
      </w:r>
      <w:r w:rsidR="00C65303">
        <w:rPr>
          <w:rFonts w:eastAsia="Times New Roman"/>
        </w:rPr>
        <w:t xml:space="preserve"> </w:t>
      </w:r>
      <w:r w:rsidR="00C65303" w:rsidRPr="00233304">
        <w:rPr>
          <w:rFonts w:eastAsia="Times New Roman"/>
        </w:rPr>
        <w:t xml:space="preserve">zakázky bez DPH uvedená ve smlouvě na </w:t>
      </w:r>
      <w:r w:rsidR="000302AF">
        <w:rPr>
          <w:rFonts w:eastAsia="Times New Roman"/>
        </w:rPr>
        <w:t>plnění</w:t>
      </w:r>
      <w:r w:rsidR="00C65303">
        <w:rPr>
          <w:rFonts w:eastAsia="Times New Roman"/>
        </w:rPr>
        <w:t xml:space="preserve"> </w:t>
      </w:r>
      <w:r w:rsidR="00C65303" w:rsidRPr="00233304">
        <w:rPr>
          <w:rFonts w:eastAsia="Times New Roman"/>
        </w:rPr>
        <w:t>zakázky.</w:t>
      </w:r>
    </w:p>
    <w:p w:rsidR="00C65303" w:rsidRDefault="00C65303" w:rsidP="00061294">
      <w:pPr>
        <w:spacing w:after="0" w:line="240" w:lineRule="auto"/>
        <w:rPr>
          <w:rFonts w:eastAsia="Times New Roman"/>
          <w:b/>
        </w:rPr>
      </w:pPr>
    </w:p>
    <w:p w:rsidR="00C90C26" w:rsidRDefault="00061294" w:rsidP="00C90C26">
      <w:pPr>
        <w:pStyle w:val="MPtabtext"/>
        <w:rPr>
          <w:rFonts w:eastAsia="Times New Roman"/>
        </w:rPr>
      </w:pPr>
      <w:r w:rsidRPr="00061294">
        <w:rPr>
          <w:rFonts w:asciiTheme="minorHAnsi" w:eastAsia="Times New Roman" w:hAnsiTheme="minorHAnsi" w:cstheme="minorBidi"/>
          <w:b/>
          <w:sz w:val="22"/>
          <w:szCs w:val="22"/>
        </w:rPr>
        <w:t>Datum podpisu dodatku</w:t>
      </w:r>
      <w:r w:rsidR="00C65303">
        <w:rPr>
          <w:rFonts w:eastAsia="Times New Roman"/>
          <w:b/>
        </w:rPr>
        <w:t xml:space="preserve"> </w:t>
      </w:r>
      <w:r w:rsidR="00C90C26">
        <w:rPr>
          <w:rFonts w:eastAsia="Times New Roman"/>
          <w:b/>
        </w:rPr>
        <w:t>-</w:t>
      </w:r>
      <w:r w:rsidR="0002473C">
        <w:rPr>
          <w:rFonts w:asciiTheme="minorHAnsi" w:eastAsia="Times New Roman" w:hAnsiTheme="minorHAnsi" w:cstheme="minorBidi"/>
          <w:sz w:val="22"/>
          <w:szCs w:val="22"/>
          <w:lang w:bidi="ar-SA"/>
        </w:rPr>
        <w:t xml:space="preserve"> d</w:t>
      </w:r>
      <w:r w:rsidR="00C90C26" w:rsidRPr="00C90C26">
        <w:rPr>
          <w:rFonts w:asciiTheme="minorHAnsi" w:eastAsia="Times New Roman" w:hAnsiTheme="minorHAnsi" w:cstheme="minorBidi"/>
          <w:sz w:val="22"/>
          <w:szCs w:val="22"/>
          <w:lang w:bidi="ar-SA"/>
        </w:rPr>
        <w:t>atum uzavření dodatku</w:t>
      </w:r>
      <w:r w:rsidR="009C61BE">
        <w:rPr>
          <w:rFonts w:asciiTheme="minorHAnsi" w:eastAsia="Times New Roman" w:hAnsiTheme="minorHAnsi" w:cstheme="minorBidi"/>
          <w:sz w:val="22"/>
          <w:szCs w:val="22"/>
          <w:lang w:bidi="ar-SA"/>
        </w:rPr>
        <w:t>,</w:t>
      </w:r>
      <w:r w:rsidR="00C90C26" w:rsidRPr="00C90C26">
        <w:rPr>
          <w:rFonts w:asciiTheme="minorHAnsi" w:eastAsia="Times New Roman" w:hAnsiTheme="minorHAnsi" w:cstheme="minorBidi"/>
          <w:sz w:val="22"/>
          <w:szCs w:val="22"/>
          <w:lang w:bidi="ar-SA"/>
        </w:rPr>
        <w:t xml:space="preserve"> tj. datum, kdy dodatek podepsala poslední ze smluvních stran.</w:t>
      </w:r>
    </w:p>
    <w:p w:rsidR="00C65303" w:rsidRDefault="00C65303" w:rsidP="00061294">
      <w:pPr>
        <w:spacing w:after="0" w:line="240" w:lineRule="auto"/>
        <w:rPr>
          <w:rFonts w:eastAsia="Times New Roman"/>
          <w:b/>
        </w:rPr>
      </w:pPr>
    </w:p>
    <w:p w:rsidR="00061294" w:rsidRPr="00061294" w:rsidRDefault="00061294" w:rsidP="00854D69">
      <w:pPr>
        <w:spacing w:after="0" w:line="240" w:lineRule="auto"/>
        <w:jc w:val="both"/>
        <w:rPr>
          <w:rFonts w:eastAsia="Times New Roman"/>
          <w:b/>
        </w:rPr>
      </w:pPr>
      <w:r w:rsidRPr="00061294">
        <w:rPr>
          <w:rFonts w:eastAsia="Times New Roman"/>
          <w:b/>
        </w:rPr>
        <w:t>Cena veřejné zakázky po uzavření dodatku</w:t>
      </w:r>
      <w:r>
        <w:rPr>
          <w:rFonts w:eastAsia="Times New Roman"/>
          <w:b/>
        </w:rPr>
        <w:t xml:space="preserve"> </w:t>
      </w:r>
      <w:r w:rsidRPr="00061294">
        <w:rPr>
          <w:rFonts w:eastAsia="Times New Roman"/>
          <w:b/>
        </w:rPr>
        <w:t>bez DPH</w:t>
      </w:r>
      <w:r w:rsidR="00854D69">
        <w:rPr>
          <w:rFonts w:eastAsia="Times New Roman"/>
          <w:b/>
        </w:rPr>
        <w:t xml:space="preserve"> - </w:t>
      </w:r>
      <w:r w:rsidR="0002473C">
        <w:rPr>
          <w:rFonts w:eastAsia="Times New Roman"/>
          <w:b/>
        </w:rPr>
        <w:t>c</w:t>
      </w:r>
      <w:r w:rsidR="00854D69" w:rsidRPr="00233304">
        <w:rPr>
          <w:rFonts w:eastAsia="Times New Roman"/>
        </w:rPr>
        <w:t>ena bez DPH zakázky upravená dle uzavřeného dodatku.</w:t>
      </w:r>
    </w:p>
    <w:p w:rsidR="00764F77" w:rsidRDefault="00764F77" w:rsidP="00CB490D">
      <w:pPr>
        <w:pStyle w:val="MPtabtext"/>
        <w:rPr>
          <w:rFonts w:asciiTheme="minorHAnsi" w:eastAsia="Times New Roman" w:hAnsiTheme="minorHAnsi" w:cstheme="minorBidi"/>
          <w:sz w:val="22"/>
          <w:szCs w:val="22"/>
          <w:lang w:bidi="ar-SA"/>
        </w:rPr>
      </w:pPr>
    </w:p>
    <w:p w:rsidR="00764F77" w:rsidRPr="00CB490D" w:rsidRDefault="00341CFB" w:rsidP="00CB490D">
      <w:pPr>
        <w:pStyle w:val="MPtabtext"/>
        <w:rPr>
          <w:rFonts w:asciiTheme="minorHAnsi" w:eastAsia="Times New Roman" w:hAnsiTheme="minorHAnsi" w:cstheme="minorBidi"/>
          <w:sz w:val="22"/>
          <w:szCs w:val="22"/>
          <w:lang w:bidi="ar-SA"/>
        </w:rPr>
      </w:pPr>
      <w:r>
        <w:rPr>
          <w:rFonts w:asciiTheme="minorHAnsi" w:eastAsia="Times New Roman" w:hAnsiTheme="minorHAnsi" w:cstheme="minorBidi"/>
          <w:b/>
          <w:sz w:val="22"/>
          <w:szCs w:val="22"/>
          <w:lang w:bidi="ar-SA"/>
        </w:rPr>
        <w:t>P</w:t>
      </w:r>
      <w:r w:rsidR="00764F77" w:rsidRPr="00764F77">
        <w:rPr>
          <w:rFonts w:asciiTheme="minorHAnsi" w:eastAsia="Times New Roman" w:hAnsiTheme="minorHAnsi" w:cstheme="minorBidi"/>
          <w:b/>
          <w:sz w:val="22"/>
          <w:szCs w:val="22"/>
          <w:lang w:bidi="ar-SA"/>
        </w:rPr>
        <w:t>ředmět veřejné zakázky</w:t>
      </w:r>
      <w:r w:rsidR="00764F77">
        <w:rPr>
          <w:rFonts w:asciiTheme="minorHAnsi" w:eastAsia="Times New Roman" w:hAnsiTheme="minorHAnsi" w:cstheme="minorBidi"/>
          <w:sz w:val="22"/>
          <w:szCs w:val="22"/>
          <w:lang w:bidi="ar-SA"/>
        </w:rPr>
        <w:t xml:space="preserve"> </w:t>
      </w:r>
      <w:r w:rsidR="00554BA1">
        <w:rPr>
          <w:rFonts w:asciiTheme="minorHAnsi" w:eastAsia="Times New Roman" w:hAnsiTheme="minorHAnsi" w:cstheme="minorBidi"/>
          <w:sz w:val="22"/>
          <w:szCs w:val="22"/>
          <w:lang w:bidi="ar-SA"/>
        </w:rPr>
        <w:t>-</w:t>
      </w:r>
      <w:r>
        <w:rPr>
          <w:rFonts w:asciiTheme="minorHAnsi" w:eastAsia="Times New Roman" w:hAnsiTheme="minorHAnsi" w:cstheme="minorBidi"/>
          <w:sz w:val="22"/>
          <w:szCs w:val="22"/>
          <w:lang w:bidi="ar-SA"/>
        </w:rPr>
        <w:t xml:space="preserve"> výběr</w:t>
      </w:r>
      <w:r w:rsidRPr="00341CFB">
        <w:rPr>
          <w:rFonts w:asciiTheme="minorHAnsi" w:eastAsia="Times New Roman" w:hAnsiTheme="minorHAnsi" w:cstheme="minorBidi"/>
          <w:sz w:val="22"/>
          <w:szCs w:val="22"/>
          <w:lang w:bidi="ar-SA"/>
        </w:rPr>
        <w:t xml:space="preserve"> předmětu </w:t>
      </w:r>
      <w:r w:rsidR="00253B35">
        <w:rPr>
          <w:rFonts w:asciiTheme="minorHAnsi" w:eastAsia="Times New Roman" w:hAnsiTheme="minorHAnsi" w:cstheme="minorBidi"/>
          <w:sz w:val="22"/>
          <w:szCs w:val="22"/>
          <w:lang w:bidi="ar-SA"/>
        </w:rPr>
        <w:t>smlouvy</w:t>
      </w:r>
      <w:r w:rsidRPr="00341CFB">
        <w:rPr>
          <w:rFonts w:asciiTheme="minorHAnsi" w:eastAsia="Times New Roman" w:hAnsiTheme="minorHAnsi" w:cstheme="minorBidi"/>
          <w:sz w:val="22"/>
          <w:szCs w:val="22"/>
          <w:lang w:bidi="ar-SA"/>
        </w:rPr>
        <w:t xml:space="preserve"> na veřejnou zakázku</w:t>
      </w:r>
      <w:r>
        <w:rPr>
          <w:rFonts w:asciiTheme="minorHAnsi" w:eastAsia="Times New Roman" w:hAnsiTheme="minorHAnsi" w:cstheme="minorBidi"/>
          <w:sz w:val="22"/>
          <w:szCs w:val="22"/>
          <w:lang w:bidi="ar-SA"/>
        </w:rPr>
        <w:t>.</w:t>
      </w:r>
    </w:p>
    <w:p w:rsidR="00C259CC" w:rsidRDefault="00C259CC" w:rsidP="00C259CC">
      <w:pPr>
        <w:pStyle w:val="MPtabtext"/>
        <w:rPr>
          <w:rFonts w:eastAsia="Times New Roman"/>
        </w:rPr>
      </w:pPr>
    </w:p>
    <w:p w:rsidR="00F805D2" w:rsidRPr="00D42B24" w:rsidRDefault="00F805D2" w:rsidP="00D42B24">
      <w:pPr>
        <w:jc w:val="both"/>
        <w:rPr>
          <w:rFonts w:eastAsia="Times New Roman"/>
        </w:rPr>
      </w:pPr>
    </w:p>
    <w:p w:rsidR="00D42B24" w:rsidRPr="00057516" w:rsidRDefault="00D42B24" w:rsidP="00CE2DB4">
      <w:pPr>
        <w:jc w:val="both"/>
        <w:rPr>
          <w:rFonts w:eastAsia="Times New Roman"/>
          <w:b/>
        </w:rPr>
      </w:pPr>
    </w:p>
    <w:p w:rsidR="00057516" w:rsidRDefault="00057516" w:rsidP="00CE2DB4">
      <w:pPr>
        <w:jc w:val="both"/>
        <w:rPr>
          <w:rFonts w:eastAsia="Times New Roman"/>
        </w:rPr>
      </w:pPr>
    </w:p>
    <w:p w:rsidR="00F72485" w:rsidRDefault="00F72485" w:rsidP="001D42F3">
      <w:r>
        <w:rPr>
          <w:noProof/>
          <w:lang w:eastAsia="cs-CZ"/>
        </w:rPr>
        <w:drawing>
          <wp:inline distT="0" distB="0" distL="0" distR="0" wp14:anchorId="03157A5A" wp14:editId="6A03840B">
            <wp:extent cx="5762625" cy="5114925"/>
            <wp:effectExtent l="19050" t="19050" r="28575" b="28575"/>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60720" cy="5113234"/>
                    </a:xfrm>
                    <a:prstGeom prst="rect">
                      <a:avLst/>
                    </a:prstGeom>
                    <a:ln>
                      <a:solidFill>
                        <a:schemeClr val="tx1"/>
                      </a:solidFill>
                    </a:ln>
                  </pic:spPr>
                </pic:pic>
              </a:graphicData>
            </a:graphic>
          </wp:inline>
        </w:drawing>
      </w:r>
    </w:p>
    <w:p w:rsidR="00F72485" w:rsidRDefault="00F72485" w:rsidP="001D42F3"/>
    <w:p w:rsidR="00F72485" w:rsidRDefault="00F72485" w:rsidP="001D42F3">
      <w:r w:rsidRPr="00C3499F">
        <w:rPr>
          <w:noProof/>
          <w:lang w:eastAsia="cs-CZ"/>
        </w:rPr>
        <mc:AlternateContent>
          <mc:Choice Requires="wps">
            <w:drawing>
              <wp:anchor distT="0" distB="0" distL="114300" distR="114300" simplePos="0" relativeHeight="251757568" behindDoc="0" locked="0" layoutInCell="1" allowOverlap="1" wp14:anchorId="23ED806D" wp14:editId="6964ABB0">
                <wp:simplePos x="0" y="0"/>
                <wp:positionH relativeFrom="column">
                  <wp:posOffset>1902460</wp:posOffset>
                </wp:positionH>
                <wp:positionV relativeFrom="paragraph">
                  <wp:posOffset>679450</wp:posOffset>
                </wp:positionV>
                <wp:extent cx="590550" cy="238125"/>
                <wp:effectExtent l="4762" t="0" r="23813" b="23812"/>
                <wp:wrapNone/>
                <wp:docPr id="107" name="Šipka doleva 107"/>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72DDC8" id="Šipka doleva 107" o:spid="_x0000_s1026" type="#_x0000_t66" style="position:absolute;margin-left:149.8pt;margin-top:53.5pt;width:46.5pt;height:18.75pt;rotation:-90;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" adj="5040,4678" fillcolor="red" strokecolor="red" strokeweight="2pt"/>
            </w:pict>
          </mc:Fallback>
        </mc:AlternateContent>
      </w:r>
      <w:r w:rsidRPr="00B35E14">
        <w:rPr>
          <w:noProof/>
          <w:lang w:eastAsia="cs-CZ"/>
        </w:rPr>
        <mc:AlternateContent>
          <mc:Choice Requires="wps">
            <w:drawing>
              <wp:anchor distT="0" distB="0" distL="114300" distR="114300" simplePos="0" relativeHeight="251752448" behindDoc="0" locked="0" layoutInCell="1" allowOverlap="1" wp14:anchorId="561B73D3" wp14:editId="76374D46">
                <wp:simplePos x="0" y="0"/>
                <wp:positionH relativeFrom="column">
                  <wp:posOffset>4272280</wp:posOffset>
                </wp:positionH>
                <wp:positionV relativeFrom="paragraph">
                  <wp:posOffset>1211580</wp:posOffset>
                </wp:positionV>
                <wp:extent cx="1676400" cy="438150"/>
                <wp:effectExtent l="0" t="0" r="19050" b="19050"/>
                <wp:wrapNone/>
                <wp:docPr id="103" name="Textové pole 103"/>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017714" w:rsidRPr="005764C1" w:rsidRDefault="00017714" w:rsidP="00F72485">
                            <w:r>
                              <w:t xml:space="preserve">Výběr předmětu VZ.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1B73D3" id="Textové pole 103" o:spid="_x0000_s1043" type="#_x0000_t202" style="position:absolute;margin-left:336.4pt;margin-top:95.4pt;width:132pt;height:3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" fillcolor="window" strokeweight=".5pt">
                <v:textbox>
                  <w:txbxContent>
                    <w:p w:rsidR="00017714" w:rsidRPr="005764C1" w:rsidRDefault="00017714" w:rsidP="00F72485">
                      <w:r>
                        <w:t xml:space="preserve">Výběr předmětu VZ. </w:t>
                      </w:r>
                    </w:p>
                  </w:txbxContent>
                </v:textbox>
              </v:shape>
            </w:pict>
          </mc:Fallback>
        </mc:AlternateContent>
      </w:r>
      <w:r>
        <w:rPr>
          <w:noProof/>
          <w:lang w:eastAsia="cs-CZ"/>
        </w:rPr>
        <w:drawing>
          <wp:inline distT="0" distB="0" distL="0" distR="0" wp14:anchorId="429C7EA6" wp14:editId="08B388B0">
            <wp:extent cx="5760720" cy="1785909"/>
            <wp:effectExtent l="19050" t="19050" r="11430" b="2413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60720" cy="1785909"/>
                    </a:xfrm>
                    <a:prstGeom prst="rect">
                      <a:avLst/>
                    </a:prstGeom>
                    <a:ln>
                      <a:solidFill>
                        <a:schemeClr val="tx1"/>
                      </a:solidFill>
                    </a:ln>
                  </pic:spPr>
                </pic:pic>
              </a:graphicData>
            </a:graphic>
          </wp:inline>
        </w:drawing>
      </w:r>
    </w:p>
    <w:p w:rsidR="00BF0A6D" w:rsidRPr="00BF0A6D" w:rsidRDefault="00BF0A6D" w:rsidP="00E17FFB">
      <w:pPr>
        <w:rPr>
          <w:b/>
        </w:rPr>
      </w:pPr>
      <w:r w:rsidRPr="00BF0A6D">
        <w:rPr>
          <w:b/>
        </w:rPr>
        <w:t>Hodnocení a odvolání</w:t>
      </w:r>
    </w:p>
    <w:p w:rsidR="00157CFA" w:rsidRDefault="00820F86" w:rsidP="003629D3">
      <w:pPr>
        <w:jc w:val="both"/>
      </w:pPr>
      <w:r>
        <w:t xml:space="preserve">Na záložce </w:t>
      </w:r>
      <w:r w:rsidR="00EC7BCD" w:rsidRPr="004A6059">
        <w:rPr>
          <w:b/>
        </w:rPr>
        <w:t xml:space="preserve">Hodnocení </w:t>
      </w:r>
      <w:r w:rsidR="002E1BCF" w:rsidRPr="004A6059">
        <w:rPr>
          <w:b/>
        </w:rPr>
        <w:t>a odvolání</w:t>
      </w:r>
      <w:r w:rsidR="00BA4299">
        <w:t xml:space="preserve"> vyberte</w:t>
      </w:r>
      <w:r w:rsidR="002E1BCF">
        <w:t xml:space="preserve"> z</w:t>
      </w:r>
      <w:r w:rsidR="00971789">
        <w:t>e seznamu příslušnou za</w:t>
      </w:r>
      <w:r w:rsidR="002E1BCF">
        <w:t>kázku (pokud je jich na žádosti/projektu víc</w:t>
      </w:r>
      <w:r w:rsidR="00BA4299">
        <w:t>e) a následně ze seznamu přiřaďte</w:t>
      </w:r>
      <w:r w:rsidR="002E1BCF">
        <w:t xml:space="preserve"> </w:t>
      </w:r>
      <w:r w:rsidR="003D16D2">
        <w:t xml:space="preserve">vybraného </w:t>
      </w:r>
      <w:r w:rsidR="002E1BCF">
        <w:t xml:space="preserve">dodavatele. </w:t>
      </w:r>
      <w:r w:rsidR="008A66C1">
        <w:t xml:space="preserve">Aby se dodavatel nabízel v seznamu na této záložce, </w:t>
      </w:r>
      <w:r w:rsidR="002E1BCF" w:rsidRPr="003A7FDE">
        <w:rPr>
          <w:b/>
        </w:rPr>
        <w:t>musí být zadaný v rámci záložky Subjekty projektu</w:t>
      </w:r>
      <w:r w:rsidR="00157CFA">
        <w:t xml:space="preserve">. Jinak se v seznamu dodavatel nezobrazí. </w:t>
      </w:r>
    </w:p>
    <w:p w:rsidR="004A6059" w:rsidRDefault="004A6059" w:rsidP="003629D3">
      <w:pPr>
        <w:jc w:val="both"/>
      </w:pPr>
      <w:r>
        <w:t xml:space="preserve">V dolní části obrazovky pak lze vyplnit údaje k případným </w:t>
      </w:r>
      <w:r w:rsidR="007A2968">
        <w:t xml:space="preserve">podaným </w:t>
      </w:r>
      <w:r>
        <w:t xml:space="preserve">námitkám v rámci </w:t>
      </w:r>
      <w:r w:rsidR="007A2968">
        <w:t>zadávacího/</w:t>
      </w:r>
      <w:r>
        <w:t>výběrového řízení</w:t>
      </w:r>
      <w:r w:rsidR="00C5749F">
        <w:t>.</w:t>
      </w:r>
    </w:p>
    <w:p w:rsidR="005938DF" w:rsidRDefault="00CA055D" w:rsidP="00E17FFB">
      <w:pPr>
        <w:rPr>
          <w:noProof/>
          <w:lang w:eastAsia="cs-CZ"/>
        </w:rPr>
      </w:pPr>
      <w:r w:rsidRPr="00CA055D">
        <w:rPr>
          <w:noProof/>
          <w:lang w:eastAsia="cs-CZ"/>
        </w:rPr>
        <w:t xml:space="preserve"> </w:t>
      </w:r>
    </w:p>
    <w:p w:rsidR="00157CFA" w:rsidRDefault="007E0894" w:rsidP="00E17FFB">
      <w:r w:rsidRPr="001364D8">
        <w:rPr>
          <w:noProof/>
          <w:lang w:eastAsia="cs-CZ"/>
        </w:rPr>
        <mc:AlternateContent>
          <mc:Choice Requires="wps">
            <w:drawing>
              <wp:anchor distT="0" distB="0" distL="114300" distR="114300" simplePos="0" relativeHeight="251766784" behindDoc="0" locked="0" layoutInCell="1" allowOverlap="1" wp14:anchorId="6A8F8E5E" wp14:editId="2055A276">
                <wp:simplePos x="0" y="0"/>
                <wp:positionH relativeFrom="column">
                  <wp:posOffset>3481070</wp:posOffset>
                </wp:positionH>
                <wp:positionV relativeFrom="paragraph">
                  <wp:posOffset>2032635</wp:posOffset>
                </wp:positionV>
                <wp:extent cx="1797685" cy="438150"/>
                <wp:effectExtent l="0" t="0" r="12065" b="19050"/>
                <wp:wrapNone/>
                <wp:docPr id="116" name="Textové pole 116"/>
                <wp:cNvGraphicFramePr/>
                <a:graphic xmlns:a="http://schemas.openxmlformats.org/drawingml/2006/main">
                  <a:graphicData uri="http://schemas.microsoft.com/office/word/2010/wordprocessingShape">
                    <wps:wsp>
                      <wps:cNvSpPr txBox="1"/>
                      <wps:spPr>
                        <a:xfrm>
                          <a:off x="0" y="0"/>
                          <a:ext cx="1797685" cy="438150"/>
                        </a:xfrm>
                        <a:prstGeom prst="rect">
                          <a:avLst/>
                        </a:prstGeom>
                        <a:solidFill>
                          <a:sysClr val="window" lastClr="FFFFFF"/>
                        </a:solidFill>
                        <a:ln w="6350">
                          <a:solidFill>
                            <a:prstClr val="black"/>
                          </a:solidFill>
                        </a:ln>
                        <a:effectLst/>
                      </wps:spPr>
                      <wps:txbx>
                        <w:txbxContent>
                          <w:p w:rsidR="00017714" w:rsidRPr="005764C1" w:rsidRDefault="00017714" w:rsidP="001364D8">
                            <w:r>
                              <w:t xml:space="preserve">Potvrzení výběru dodavatele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8F8E5E" id="Textové pole 116" o:spid="_x0000_s1044" type="#_x0000_t202" style="position:absolute;margin-left:274.1pt;margin-top:160.05pt;width:141.55pt;height:3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" fillcolor="window" strokeweight=".5pt">
                <v:textbox>
                  <w:txbxContent>
                    <w:p w:rsidR="00017714" w:rsidRPr="005764C1" w:rsidRDefault="00017714" w:rsidP="001364D8">
                      <w:r>
                        <w:t xml:space="preserve">Potvrzení výběru dodavatele ze seznamu </w:t>
                      </w:r>
                    </w:p>
                  </w:txbxContent>
                </v:textbox>
              </v:shape>
            </w:pict>
          </mc:Fallback>
        </mc:AlternateContent>
      </w:r>
      <w:r w:rsidR="005938DF">
        <w:rPr>
          <w:noProof/>
          <w:lang w:eastAsia="cs-CZ"/>
        </w:rPr>
        <mc:AlternateContent>
          <mc:Choice Requires="wps">
            <w:drawing>
              <wp:anchor distT="0" distB="0" distL="114300" distR="114300" simplePos="0" relativeHeight="251761664" behindDoc="0" locked="0" layoutInCell="1" allowOverlap="1" wp14:anchorId="10465B71" wp14:editId="762EB7F8">
                <wp:simplePos x="0" y="0"/>
                <wp:positionH relativeFrom="column">
                  <wp:posOffset>709295</wp:posOffset>
                </wp:positionH>
                <wp:positionV relativeFrom="paragraph">
                  <wp:posOffset>740410</wp:posOffset>
                </wp:positionV>
                <wp:extent cx="4752975" cy="352425"/>
                <wp:effectExtent l="0" t="0" r="28575" b="28575"/>
                <wp:wrapNone/>
                <wp:docPr id="113" name="Obdélník 113"/>
                <wp:cNvGraphicFramePr/>
                <a:graphic xmlns:a="http://schemas.openxmlformats.org/drawingml/2006/main">
                  <a:graphicData uri="http://schemas.microsoft.com/office/word/2010/wordprocessingShape">
                    <wps:wsp>
                      <wps:cNvSpPr/>
                      <wps:spPr>
                        <a:xfrm>
                          <a:off x="0" y="0"/>
                          <a:ext cx="4752975"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9F3814" id="Obdélník 113" o:spid="_x0000_s1026" style="position:absolute;margin-left:55.85pt;margin-top:58.3pt;width:374.25pt;height:27.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" filled="f" strokecolor="red" strokeweight="2pt"/>
            </w:pict>
          </mc:Fallback>
        </mc:AlternateContent>
      </w:r>
      <w:r w:rsidR="005938DF">
        <w:rPr>
          <w:noProof/>
          <w:lang w:eastAsia="cs-CZ"/>
        </w:rPr>
        <mc:AlternateContent>
          <mc:Choice Requires="wps">
            <w:drawing>
              <wp:anchor distT="0" distB="0" distL="114300" distR="114300" simplePos="0" relativeHeight="251763712" behindDoc="0" locked="0" layoutInCell="1" allowOverlap="1" wp14:anchorId="79548E97" wp14:editId="3BEF2D78">
                <wp:simplePos x="0" y="0"/>
                <wp:positionH relativeFrom="column">
                  <wp:posOffset>1090930</wp:posOffset>
                </wp:positionH>
                <wp:positionV relativeFrom="paragraph">
                  <wp:posOffset>1587500</wp:posOffset>
                </wp:positionV>
                <wp:extent cx="3019425" cy="447675"/>
                <wp:effectExtent l="0" t="0" r="28575" b="28575"/>
                <wp:wrapNone/>
                <wp:docPr id="114" name="Obdélník 114"/>
                <wp:cNvGraphicFramePr/>
                <a:graphic xmlns:a="http://schemas.openxmlformats.org/drawingml/2006/main">
                  <a:graphicData uri="http://schemas.microsoft.com/office/word/2010/wordprocessingShape">
                    <wps:wsp>
                      <wps:cNvSpPr/>
                      <wps:spPr>
                        <a:xfrm>
                          <a:off x="0" y="0"/>
                          <a:ext cx="3019425" cy="4476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47FAE1" id="Obdélník 114" o:spid="_x0000_s1026" style="position:absolute;margin-left:85.9pt;margin-top:125pt;width:237.75pt;height:35.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" filled="f" strokecolor="red" strokeweight="2pt"/>
            </w:pict>
          </mc:Fallback>
        </mc:AlternateContent>
      </w:r>
      <w:r w:rsidR="005938DF" w:rsidRPr="001364D8">
        <w:rPr>
          <w:noProof/>
          <w:lang w:eastAsia="cs-CZ"/>
        </w:rPr>
        <mc:AlternateContent>
          <mc:Choice Requires="wps">
            <w:drawing>
              <wp:anchor distT="0" distB="0" distL="114300" distR="114300" simplePos="0" relativeHeight="251765760" behindDoc="0" locked="0" layoutInCell="1" allowOverlap="1" wp14:anchorId="61B01CBF" wp14:editId="3C4BC884">
                <wp:simplePos x="0" y="0"/>
                <wp:positionH relativeFrom="column">
                  <wp:posOffset>5284470</wp:posOffset>
                </wp:positionH>
                <wp:positionV relativeFrom="paragraph">
                  <wp:posOffset>1928495</wp:posOffset>
                </wp:positionV>
                <wp:extent cx="590550" cy="238125"/>
                <wp:effectExtent l="0" t="95250" r="0" b="161925"/>
                <wp:wrapNone/>
                <wp:docPr id="115" name="Šipka doleva 115"/>
                <wp:cNvGraphicFramePr/>
                <a:graphic xmlns:a="http://schemas.openxmlformats.org/drawingml/2006/main">
                  <a:graphicData uri="http://schemas.microsoft.com/office/word/2010/wordprocessingShape">
                    <wps:wsp>
                      <wps:cNvSpPr/>
                      <wps:spPr>
                        <a:xfrm rot="2578375">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5E4218" id="Šipka doleva 115" o:spid="_x0000_s1026" type="#_x0000_t66" style="position:absolute;margin-left:416.1pt;margin-top:151.85pt;width:46.5pt;height:18.75pt;rotation:2816273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" adj="5040,4678" fillcolor="red" strokecolor="red" strokeweight="2pt"/>
            </w:pict>
          </mc:Fallback>
        </mc:AlternateContent>
      </w:r>
      <w:r w:rsidR="00CA055D">
        <w:rPr>
          <w:noProof/>
          <w:lang w:eastAsia="cs-CZ"/>
        </w:rPr>
        <w:drawing>
          <wp:inline distT="0" distB="0" distL="0" distR="0" wp14:anchorId="425856D4" wp14:editId="5207EBEA">
            <wp:extent cx="6200775" cy="4733925"/>
            <wp:effectExtent l="0" t="0" r="9525"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a:srcRect l="19008" b="-2114"/>
                    <a:stretch/>
                  </pic:blipFill>
                  <pic:spPr bwMode="auto">
                    <a:xfrm>
                      <a:off x="0" y="0"/>
                      <a:ext cx="6198725" cy="4732360"/>
                    </a:xfrm>
                    <a:prstGeom prst="rect">
                      <a:avLst/>
                    </a:prstGeom>
                    <a:ln>
                      <a:noFill/>
                    </a:ln>
                    <a:extLst>
                      <a:ext uri="{53640926-AAD7-44D8-BBD7-CCE9431645EC}">
                        <a14:shadowObscured xmlns:a14="http://schemas.microsoft.com/office/drawing/2010/main"/>
                      </a:ext>
                    </a:extLst>
                  </pic:spPr>
                </pic:pic>
              </a:graphicData>
            </a:graphic>
          </wp:inline>
        </w:drawing>
      </w:r>
    </w:p>
    <w:p w:rsidR="009C0B9B" w:rsidRPr="009C0B9B" w:rsidRDefault="009C0B9B" w:rsidP="00E17FFB">
      <w:pPr>
        <w:rPr>
          <w:b/>
        </w:rPr>
      </w:pPr>
      <w:r w:rsidRPr="009C0B9B">
        <w:rPr>
          <w:b/>
        </w:rPr>
        <w:t>Veřejné zakázky - etapy</w:t>
      </w:r>
    </w:p>
    <w:p w:rsidR="00971789" w:rsidRDefault="00E36D74" w:rsidP="0057515D">
      <w:pPr>
        <w:jc w:val="both"/>
      </w:pPr>
      <w:r>
        <w:t>Pokud je projekt</w:t>
      </w:r>
      <w:r w:rsidR="00F858EA">
        <w:t xml:space="preserve"> etapový</w:t>
      </w:r>
      <w:r w:rsidR="006C3317">
        <w:t>,</w:t>
      </w:r>
      <w:r w:rsidR="00F858EA">
        <w:t xml:space="preserve"> i pro zakázky</w:t>
      </w:r>
      <w:r>
        <w:t xml:space="preserve"> se</w:t>
      </w:r>
      <w:r w:rsidR="00F858EA">
        <w:t xml:space="preserve"> </w:t>
      </w:r>
      <w:r w:rsidR="000C0FFF">
        <w:t xml:space="preserve">ručně </w:t>
      </w:r>
      <w:r w:rsidR="00F858EA">
        <w:t>vyplní údaje za jednotlivé etapy.</w:t>
      </w:r>
    </w:p>
    <w:p w:rsidR="007D490E" w:rsidRDefault="00BA4299" w:rsidP="0057515D">
      <w:pPr>
        <w:jc w:val="both"/>
      </w:pPr>
      <w:r>
        <w:t xml:space="preserve">Ze </w:t>
      </w:r>
      <w:r w:rsidR="00FB605E">
        <w:t>seznamu</w:t>
      </w:r>
      <w:r>
        <w:t xml:space="preserve"> vyberte</w:t>
      </w:r>
      <w:r w:rsidR="00FB605E">
        <w:t xml:space="preserve"> příslušnou z</w:t>
      </w:r>
      <w:r>
        <w:t>akázku, které následně přiřaďte</w:t>
      </w:r>
      <w:r w:rsidR="00FB605E">
        <w:t xml:space="preserve"> </w:t>
      </w:r>
      <w:r w:rsidR="00674F8B">
        <w:t xml:space="preserve">etapy </w:t>
      </w:r>
      <w:r w:rsidR="00E36D74">
        <w:t>výběrem z číselníku</w:t>
      </w:r>
      <w:r w:rsidR="00FB605E">
        <w:t xml:space="preserve">. </w:t>
      </w:r>
      <w:r w:rsidR="00FB605E" w:rsidRPr="00E36D74">
        <w:rPr>
          <w:b/>
        </w:rPr>
        <w:t>Etapy musí být vyplněné na záložce Etapy projektu, aby se následně nabízely v číselníku na záložce Veřejné zakázky – etapy</w:t>
      </w:r>
      <w:r w:rsidR="00E36D74">
        <w:rPr>
          <w:b/>
        </w:rPr>
        <w:t>.</w:t>
      </w:r>
    </w:p>
    <w:p w:rsidR="0005556A" w:rsidRDefault="00206278" w:rsidP="00E17FFB">
      <w:r>
        <w:rPr>
          <w:noProof/>
          <w:lang w:eastAsia="cs-CZ"/>
        </w:rPr>
        <mc:AlternateContent>
          <mc:Choice Requires="wps">
            <w:drawing>
              <wp:anchor distT="0" distB="0" distL="114300" distR="114300" simplePos="0" relativeHeight="251774976" behindDoc="0" locked="0" layoutInCell="1" allowOverlap="1" wp14:anchorId="14F2553D" wp14:editId="2FBCC7D9">
                <wp:simplePos x="0" y="0"/>
                <wp:positionH relativeFrom="column">
                  <wp:posOffset>986155</wp:posOffset>
                </wp:positionH>
                <wp:positionV relativeFrom="paragraph">
                  <wp:posOffset>2691765</wp:posOffset>
                </wp:positionV>
                <wp:extent cx="2286000" cy="352425"/>
                <wp:effectExtent l="0" t="0" r="19050" b="28575"/>
                <wp:wrapNone/>
                <wp:docPr id="126" name="Obdélník 126"/>
                <wp:cNvGraphicFramePr/>
                <a:graphic xmlns:a="http://schemas.openxmlformats.org/drawingml/2006/main">
                  <a:graphicData uri="http://schemas.microsoft.com/office/word/2010/wordprocessingShape">
                    <wps:wsp>
                      <wps:cNvSpPr/>
                      <wps:spPr>
                        <a:xfrm>
                          <a:off x="0" y="0"/>
                          <a:ext cx="228600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F10835" id="Obdélník 126" o:spid="_x0000_s1026" style="position:absolute;margin-left:77.65pt;margin-top:211.95pt;width:180pt;height:27.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784B9CA1" wp14:editId="07C4D3AA">
            <wp:extent cx="5753100" cy="3724275"/>
            <wp:effectExtent l="0" t="0" r="0" b="9525"/>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60720" cy="3729208"/>
                    </a:xfrm>
                    <a:prstGeom prst="rect">
                      <a:avLst/>
                    </a:prstGeom>
                  </pic:spPr>
                </pic:pic>
              </a:graphicData>
            </a:graphic>
          </wp:inline>
        </w:drawing>
      </w:r>
    </w:p>
    <w:p w:rsidR="00E36D74" w:rsidRDefault="00E36D74" w:rsidP="00E17FFB">
      <w:r>
        <w:t>Po výběru příslušné etapy se údaje načtou do datových polí a</w:t>
      </w:r>
      <w:r w:rsidR="00E601A4">
        <w:t xml:space="preserve"> stiskem tlačítka Uložit potvrďte</w:t>
      </w:r>
      <w:r w:rsidR="00206278">
        <w:t xml:space="preserve"> výběr.</w:t>
      </w:r>
    </w:p>
    <w:p w:rsidR="00E36D74" w:rsidRDefault="00E36D74" w:rsidP="00E17FFB"/>
    <w:p w:rsidR="00E36D74" w:rsidRDefault="00206278" w:rsidP="00E17FFB">
      <w:r>
        <w:rPr>
          <w:noProof/>
          <w:lang w:eastAsia="cs-CZ"/>
        </w:rPr>
        <mc:AlternateContent>
          <mc:Choice Requires="wps">
            <w:drawing>
              <wp:anchor distT="0" distB="0" distL="114300" distR="114300" simplePos="0" relativeHeight="251777024" behindDoc="0" locked="0" layoutInCell="1" allowOverlap="1" wp14:anchorId="24F8C7F3" wp14:editId="771B68AD">
                <wp:simplePos x="0" y="0"/>
                <wp:positionH relativeFrom="column">
                  <wp:posOffset>2462530</wp:posOffset>
                </wp:positionH>
                <wp:positionV relativeFrom="paragraph">
                  <wp:posOffset>2113915</wp:posOffset>
                </wp:positionV>
                <wp:extent cx="638175" cy="133350"/>
                <wp:effectExtent l="0" t="0" r="28575" b="19050"/>
                <wp:wrapNone/>
                <wp:docPr id="127" name="Obdélník 127"/>
                <wp:cNvGraphicFramePr/>
                <a:graphic xmlns:a="http://schemas.openxmlformats.org/drawingml/2006/main">
                  <a:graphicData uri="http://schemas.microsoft.com/office/word/2010/wordprocessingShape">
                    <wps:wsp>
                      <wps:cNvSpPr/>
                      <wps:spPr>
                        <a:xfrm>
                          <a:off x="0" y="0"/>
                          <a:ext cx="638175" cy="1333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3E3120" id="Obdélník 127" o:spid="_x0000_s1026" style="position:absolute;margin-left:193.9pt;margin-top:166.45pt;width:50.25pt;height:1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718BA5E9" wp14:editId="1568DF99">
            <wp:extent cx="5753624" cy="3209925"/>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60720" cy="3213884"/>
                    </a:xfrm>
                    <a:prstGeom prst="rect">
                      <a:avLst/>
                    </a:prstGeom>
                  </pic:spPr>
                </pic:pic>
              </a:graphicData>
            </a:graphic>
          </wp:inline>
        </w:drawing>
      </w:r>
    </w:p>
    <w:p w:rsidR="009C0B9B" w:rsidRDefault="00E601A4" w:rsidP="00B76D90">
      <w:pPr>
        <w:jc w:val="both"/>
      </w:pPr>
      <w:r>
        <w:t>Vyplňte</w:t>
      </w:r>
      <w:r w:rsidR="00D33B9A">
        <w:t xml:space="preserve"> předpokládanou hodnotu</w:t>
      </w:r>
      <w:r w:rsidR="000972C3">
        <w:t xml:space="preserve"> zakázky bez DPH vážící se k etapě projektu</w:t>
      </w:r>
      <w:r w:rsidR="003D7CE4">
        <w:t xml:space="preserve">. Do pole Částka způsobilých výdajů předpokládané/skutečné hodnoty zakázky </w:t>
      </w:r>
      <w:r>
        <w:t>uveďte</w:t>
      </w:r>
      <w:r w:rsidR="003D7CE4" w:rsidRPr="00E601A4">
        <w:t xml:space="preserve"> částku odpovídající způsobi</w:t>
      </w:r>
      <w:r w:rsidR="00D33B9A">
        <w:t xml:space="preserve">lým výdajům, které budou/byly ze zakázky </w:t>
      </w:r>
      <w:r w:rsidR="003D7CE4" w:rsidRPr="00E601A4">
        <w:t>v etapě</w:t>
      </w:r>
      <w:r w:rsidR="003D7CE4" w:rsidRPr="008B44C2">
        <w:rPr>
          <w:sz w:val="24"/>
          <w:szCs w:val="24"/>
        </w:rPr>
        <w:t xml:space="preserve"> </w:t>
      </w:r>
      <w:r w:rsidR="003D7CE4" w:rsidRPr="00E601A4">
        <w:t>uplatněny/uhrazeny.</w:t>
      </w:r>
      <w:r w:rsidR="00FF2F02" w:rsidRPr="00E601A4">
        <w:t xml:space="preserve"> </w:t>
      </w:r>
      <w:r w:rsidR="003B5611" w:rsidRPr="00E601A4">
        <w:t xml:space="preserve">V </w:t>
      </w:r>
      <w:r w:rsidR="00FF2F02" w:rsidRPr="00E601A4">
        <w:t xml:space="preserve">případě </w:t>
      </w:r>
      <w:r w:rsidR="00FB56E4">
        <w:t>zakázky realizované</w:t>
      </w:r>
      <w:r w:rsidR="00FF2F02" w:rsidRPr="00E601A4">
        <w:t xml:space="preserve"> po částech uve</w:t>
      </w:r>
      <w:r w:rsidR="00674F8B" w:rsidRPr="00E601A4">
        <w:t>d</w:t>
      </w:r>
      <w:r w:rsidR="00FF2F02" w:rsidRPr="00E601A4">
        <w:t xml:space="preserve">e pouze takovou částku, která z dané části </w:t>
      </w:r>
      <w:r w:rsidR="00D33B9A">
        <w:t>zakázky</w:t>
      </w:r>
      <w:r w:rsidR="00FF2F02" w:rsidRPr="00E601A4">
        <w:t xml:space="preserve"> připadá na etapu.</w:t>
      </w:r>
    </w:p>
    <w:p w:rsidR="00DB404C" w:rsidRDefault="00DB404C" w:rsidP="00DB404C">
      <w:pPr>
        <w:rPr>
          <w:b/>
        </w:rPr>
      </w:pPr>
      <w:r w:rsidRPr="002623F2">
        <w:rPr>
          <w:b/>
        </w:rPr>
        <w:t>Údaje o smlouvě a dodatku</w:t>
      </w:r>
      <w:r w:rsidR="00863673">
        <w:rPr>
          <w:b/>
        </w:rPr>
        <w:t xml:space="preserve"> k VŘ</w:t>
      </w:r>
    </w:p>
    <w:p w:rsidR="002623F2" w:rsidRPr="00E601A4" w:rsidRDefault="00374678" w:rsidP="00AB34D0">
      <w:pPr>
        <w:jc w:val="both"/>
      </w:pPr>
      <w:r>
        <w:t>Na záložce</w:t>
      </w:r>
      <w:r w:rsidR="002623F2">
        <w:t xml:space="preserve"> </w:t>
      </w:r>
      <w:r w:rsidR="000711A8">
        <w:t>vyberte</w:t>
      </w:r>
      <w:r w:rsidR="002623F2">
        <w:t xml:space="preserve"> ze seznamu p</w:t>
      </w:r>
      <w:r>
        <w:t>říslušnou za</w:t>
      </w:r>
      <w:r w:rsidR="002623F2">
        <w:t xml:space="preserve">kázku (pokud je jich na žádosti více) a následně </w:t>
      </w:r>
      <w:r w:rsidR="00BD7368">
        <w:t>z číselníku vyber</w:t>
      </w:r>
      <w:r w:rsidR="000711A8">
        <w:t>t</w:t>
      </w:r>
      <w:r w:rsidR="00BD7368">
        <w:t>e typ právního aktu</w:t>
      </w:r>
      <w:r w:rsidR="002623F2">
        <w:t xml:space="preserve">. </w:t>
      </w:r>
    </w:p>
    <w:p w:rsidR="00DB404C" w:rsidRDefault="00861CC4" w:rsidP="00E17FFB">
      <w:r w:rsidRPr="00861CC4">
        <w:rPr>
          <w:noProof/>
          <w:lang w:eastAsia="cs-CZ"/>
        </w:rPr>
        <mc:AlternateContent>
          <mc:Choice Requires="wps">
            <w:drawing>
              <wp:anchor distT="0" distB="0" distL="114300" distR="114300" simplePos="0" relativeHeight="251859968" behindDoc="0" locked="0" layoutInCell="1" allowOverlap="1" wp14:anchorId="73569F1C" wp14:editId="5D22EDA8">
                <wp:simplePos x="0" y="0"/>
                <wp:positionH relativeFrom="column">
                  <wp:posOffset>4043680</wp:posOffset>
                </wp:positionH>
                <wp:positionV relativeFrom="paragraph">
                  <wp:posOffset>2273300</wp:posOffset>
                </wp:positionV>
                <wp:extent cx="1009650" cy="762000"/>
                <wp:effectExtent l="0" t="0" r="19050" b="19050"/>
                <wp:wrapNone/>
                <wp:docPr id="209" name="Textové pole 209"/>
                <wp:cNvGraphicFramePr/>
                <a:graphic xmlns:a="http://schemas.openxmlformats.org/drawingml/2006/main">
                  <a:graphicData uri="http://schemas.microsoft.com/office/word/2010/wordprocessingShape">
                    <wps:wsp>
                      <wps:cNvSpPr txBox="1"/>
                      <wps:spPr>
                        <a:xfrm>
                          <a:off x="0" y="0"/>
                          <a:ext cx="1009650" cy="762000"/>
                        </a:xfrm>
                        <a:prstGeom prst="rect">
                          <a:avLst/>
                        </a:prstGeom>
                        <a:solidFill>
                          <a:sysClr val="window" lastClr="FFFFFF"/>
                        </a:solidFill>
                        <a:ln w="6350">
                          <a:solidFill>
                            <a:prstClr val="black"/>
                          </a:solidFill>
                        </a:ln>
                        <a:effectLst/>
                      </wps:spPr>
                      <wps:txbx>
                        <w:txbxContent>
                          <w:p w:rsidR="00017714" w:rsidRPr="006C78A2" w:rsidRDefault="00017714" w:rsidP="00861CC4">
                            <w:r>
                              <w:t>Výběr typu právního aktu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569F1C" id="Textové pole 209" o:spid="_x0000_s1045" type="#_x0000_t202" style="position:absolute;margin-left:318.4pt;margin-top:179pt;width:79.5pt;height:60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" fillcolor="window" strokeweight=".5pt">
                <v:textbox>
                  <w:txbxContent>
                    <w:p w:rsidR="00017714" w:rsidRPr="006C78A2" w:rsidRDefault="00017714" w:rsidP="00861CC4">
                      <w:r>
                        <w:t>Výběr typu právního aktu</w:t>
                      </w:r>
                    </w:p>
                  </w:txbxContent>
                </v:textbox>
              </v:shape>
            </w:pict>
          </mc:Fallback>
        </mc:AlternateContent>
      </w:r>
      <w:r w:rsidRPr="00861CC4">
        <w:rPr>
          <w:noProof/>
          <w:lang w:eastAsia="cs-CZ"/>
        </w:rPr>
        <mc:AlternateContent>
          <mc:Choice Requires="wps">
            <w:drawing>
              <wp:anchor distT="0" distB="0" distL="114300" distR="114300" simplePos="0" relativeHeight="251858944" behindDoc="0" locked="0" layoutInCell="1" allowOverlap="1" wp14:anchorId="200422DF" wp14:editId="59BA7A82">
                <wp:simplePos x="0" y="0"/>
                <wp:positionH relativeFrom="column">
                  <wp:posOffset>3138805</wp:posOffset>
                </wp:positionH>
                <wp:positionV relativeFrom="paragraph">
                  <wp:posOffset>2348230</wp:posOffset>
                </wp:positionV>
                <wp:extent cx="800100" cy="209550"/>
                <wp:effectExtent l="0" t="0" r="19050" b="19050"/>
                <wp:wrapNone/>
                <wp:docPr id="208" name="Šipka doleva 2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5BC540" id="Šipka doleva 208" o:spid="_x0000_s1026" type="#_x0000_t66" style="position:absolute;margin-left:247.15pt;margin-top:184.9pt;width:63pt;height:1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" adj="3273,4678" fillcolor="red" strokecolor="red" strokeweight="2pt"/>
            </w:pict>
          </mc:Fallback>
        </mc:AlternateContent>
      </w:r>
      <w:r w:rsidR="00DB404C">
        <w:rPr>
          <w:noProof/>
          <w:lang w:eastAsia="cs-CZ"/>
        </w:rPr>
        <w:drawing>
          <wp:inline distT="0" distB="0" distL="0" distR="0" wp14:anchorId="61FAC197" wp14:editId="6BE19B10">
            <wp:extent cx="5753475" cy="327660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60720" cy="3280726"/>
                    </a:xfrm>
                    <a:prstGeom prst="rect">
                      <a:avLst/>
                    </a:prstGeom>
                  </pic:spPr>
                </pic:pic>
              </a:graphicData>
            </a:graphic>
          </wp:inline>
        </w:drawing>
      </w:r>
    </w:p>
    <w:p w:rsidR="003209BB" w:rsidRDefault="00BD7368" w:rsidP="00E17FFB">
      <w:r>
        <w:t xml:space="preserve">Ke smlouvě následně </w:t>
      </w:r>
      <w:r w:rsidR="003209BB">
        <w:t>vyplňte následující údaje:</w:t>
      </w:r>
    </w:p>
    <w:p w:rsidR="00FB0351" w:rsidRDefault="003209BB" w:rsidP="00FB0351">
      <w:pPr>
        <w:pStyle w:val="MPtabtext"/>
        <w:rPr>
          <w:rFonts w:eastAsia="Times New Roman"/>
        </w:rPr>
      </w:pPr>
      <w:r w:rsidRPr="00B273FB">
        <w:rPr>
          <w:rFonts w:asciiTheme="minorHAnsi" w:eastAsiaTheme="minorHAnsi" w:hAnsiTheme="minorHAnsi" w:cstheme="minorBidi"/>
          <w:b/>
          <w:sz w:val="22"/>
          <w:szCs w:val="22"/>
          <w:lang w:bidi="ar-SA"/>
        </w:rPr>
        <w:t>Datum podpisu smlouvy</w:t>
      </w:r>
      <w:r w:rsidRPr="003209BB">
        <w:rPr>
          <w:b/>
        </w:rPr>
        <w:t xml:space="preserve"> – </w:t>
      </w:r>
      <w:r w:rsidR="000711A8" w:rsidRPr="00A34015">
        <w:rPr>
          <w:rFonts w:asciiTheme="minorHAnsi" w:eastAsiaTheme="minorHAnsi" w:hAnsiTheme="minorHAnsi" w:cstheme="minorBidi"/>
          <w:sz w:val="22"/>
          <w:szCs w:val="22"/>
          <w:lang w:bidi="ar-SA"/>
        </w:rPr>
        <w:t>d</w:t>
      </w:r>
      <w:r w:rsidR="00FB0351" w:rsidRPr="00FB0351">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plnění zakázky</w:t>
      </w:r>
      <w:r w:rsidR="00FB0351">
        <w:rPr>
          <w:rFonts w:asciiTheme="minorHAnsi" w:eastAsiaTheme="minorHAnsi" w:hAnsiTheme="minorHAnsi" w:cstheme="minorBidi"/>
          <w:sz w:val="22"/>
          <w:szCs w:val="22"/>
          <w:lang w:bidi="ar-SA"/>
        </w:rPr>
        <w:t xml:space="preserve"> mezi </w:t>
      </w:r>
      <w:r w:rsidR="003D16D2">
        <w:rPr>
          <w:rFonts w:asciiTheme="minorHAnsi" w:eastAsiaTheme="minorHAnsi" w:hAnsiTheme="minorHAnsi" w:cstheme="minorBidi"/>
          <w:sz w:val="22"/>
          <w:szCs w:val="22"/>
          <w:lang w:bidi="ar-SA"/>
        </w:rPr>
        <w:t>zadavatelem</w:t>
      </w:r>
      <w:r w:rsidR="00FB0351">
        <w:rPr>
          <w:rFonts w:asciiTheme="minorHAnsi" w:eastAsiaTheme="minorHAnsi" w:hAnsiTheme="minorHAnsi" w:cstheme="minorBidi"/>
          <w:sz w:val="22"/>
          <w:szCs w:val="22"/>
          <w:lang w:bidi="ar-SA"/>
        </w:rPr>
        <w:t xml:space="preserve"> </w:t>
      </w:r>
      <w:r w:rsidR="00FB0351" w:rsidRPr="00FB0351">
        <w:rPr>
          <w:rFonts w:asciiTheme="minorHAnsi" w:eastAsiaTheme="minorHAnsi" w:hAnsiTheme="minorHAnsi" w:cstheme="minorBidi"/>
          <w:sz w:val="22"/>
          <w:szCs w:val="22"/>
          <w:lang w:bidi="ar-SA"/>
        </w:rPr>
        <w:t xml:space="preserve">a dodavatelem, tj. datum, kdy smlouvu podepsala poslední ze smluvních stran. </w:t>
      </w:r>
    </w:p>
    <w:p w:rsidR="00DF68DB" w:rsidRDefault="00DF68DB" w:rsidP="00E17FFB">
      <w:pPr>
        <w:rPr>
          <w:b/>
        </w:rPr>
      </w:pPr>
    </w:p>
    <w:p w:rsidR="006D4434" w:rsidRDefault="003209BB" w:rsidP="006D4434">
      <w:pPr>
        <w:pStyle w:val="MPtabtext"/>
        <w:rPr>
          <w:rFonts w:eastAsia="Times New Roman"/>
        </w:rPr>
      </w:pPr>
      <w:r w:rsidRPr="00035D2B">
        <w:rPr>
          <w:rFonts w:asciiTheme="minorHAnsi" w:eastAsiaTheme="minorHAnsi" w:hAnsiTheme="minorHAnsi" w:cstheme="minorBidi"/>
          <w:b/>
          <w:sz w:val="22"/>
          <w:szCs w:val="22"/>
          <w:lang w:bidi="ar-SA"/>
        </w:rPr>
        <w:t>Cena veřejné zakázky dle smlouvy bez DPH –</w:t>
      </w:r>
      <w:r w:rsidRPr="003209BB">
        <w:rPr>
          <w:b/>
        </w:rPr>
        <w:t xml:space="preserve"> </w:t>
      </w:r>
      <w:r w:rsidR="006D4434">
        <w:rPr>
          <w:rFonts w:asciiTheme="minorHAnsi" w:eastAsiaTheme="minorHAnsi" w:hAnsiTheme="minorHAnsi" w:cstheme="minorBidi"/>
          <w:sz w:val="22"/>
          <w:szCs w:val="22"/>
          <w:lang w:bidi="ar-SA"/>
        </w:rPr>
        <w:t>d</w:t>
      </w:r>
      <w:r w:rsidR="006D4434" w:rsidRPr="006D4434">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 xml:space="preserve">plnění </w:t>
      </w:r>
      <w:r w:rsidR="006D4434" w:rsidRPr="006D4434">
        <w:rPr>
          <w:rFonts w:asciiTheme="minorHAnsi" w:eastAsiaTheme="minorHAnsi" w:hAnsiTheme="minorHAnsi" w:cstheme="minorBidi"/>
          <w:sz w:val="22"/>
          <w:szCs w:val="22"/>
          <w:lang w:bidi="ar-SA"/>
        </w:rPr>
        <w:t>zaká</w:t>
      </w:r>
      <w:r w:rsidR="003D16D2">
        <w:rPr>
          <w:rFonts w:asciiTheme="minorHAnsi" w:eastAsiaTheme="minorHAnsi" w:hAnsiTheme="minorHAnsi" w:cstheme="minorBidi"/>
          <w:sz w:val="22"/>
          <w:szCs w:val="22"/>
          <w:lang w:bidi="ar-SA"/>
        </w:rPr>
        <w:t>zky</w:t>
      </w:r>
      <w:r w:rsidR="006D4434" w:rsidRPr="006D4434">
        <w:rPr>
          <w:rFonts w:asciiTheme="minorHAnsi" w:eastAsiaTheme="minorHAnsi" w:hAnsiTheme="minorHAnsi" w:cstheme="minorBidi"/>
          <w:sz w:val="22"/>
          <w:szCs w:val="22"/>
          <w:lang w:bidi="ar-SA"/>
        </w:rPr>
        <w:t xml:space="preserve"> mezi zadavatelem (žadatelem) a dodavatelem, tj. datum, kdy smlouvu podepsala poslední ze smluvních stran. </w:t>
      </w:r>
    </w:p>
    <w:p w:rsidR="006D4434" w:rsidRDefault="006D4434" w:rsidP="00E17FFB">
      <w:pPr>
        <w:rPr>
          <w:b/>
        </w:rPr>
      </w:pPr>
    </w:p>
    <w:p w:rsidR="003209BB" w:rsidRPr="003209BB" w:rsidRDefault="003209BB" w:rsidP="006D4434">
      <w:pPr>
        <w:jc w:val="both"/>
        <w:rPr>
          <w:b/>
        </w:rPr>
      </w:pPr>
      <w:r w:rsidRPr="003209BB">
        <w:rPr>
          <w:b/>
        </w:rPr>
        <w:t>Částka ceny veřejné zakázky vážící se k projektu bez DPH –</w:t>
      </w:r>
      <w:r w:rsidR="006D4434">
        <w:rPr>
          <w:b/>
        </w:rPr>
        <w:t xml:space="preserve"> </w:t>
      </w:r>
      <w:r w:rsidR="006D4434">
        <w:rPr>
          <w:rFonts w:eastAsia="Times New Roman"/>
        </w:rPr>
        <w:t>c</w:t>
      </w:r>
      <w:r w:rsidR="006D4434" w:rsidRPr="00233304">
        <w:rPr>
          <w:rFonts w:eastAsia="Times New Roman"/>
        </w:rPr>
        <w:t>ena</w:t>
      </w:r>
      <w:r w:rsidR="006D4434">
        <w:rPr>
          <w:rFonts w:eastAsia="Times New Roman"/>
        </w:rPr>
        <w:t xml:space="preserve"> </w:t>
      </w:r>
      <w:r w:rsidR="006D4434" w:rsidRPr="00233304">
        <w:rPr>
          <w:rFonts w:eastAsia="Times New Roman"/>
        </w:rPr>
        <w:t xml:space="preserve">zakázky </w:t>
      </w:r>
      <w:r w:rsidR="006D4434">
        <w:rPr>
          <w:rFonts w:eastAsia="Times New Roman"/>
        </w:rPr>
        <w:t xml:space="preserve">vážící se k projektu </w:t>
      </w:r>
      <w:r w:rsidR="006D4434" w:rsidRPr="00233304">
        <w:rPr>
          <w:rFonts w:eastAsia="Times New Roman"/>
        </w:rPr>
        <w:t>bez DPH.</w:t>
      </w:r>
    </w:p>
    <w:p w:rsidR="006D4434" w:rsidRPr="00035D2B" w:rsidRDefault="003209BB" w:rsidP="006D4434">
      <w:pPr>
        <w:pStyle w:val="MPtabtext"/>
        <w:rPr>
          <w:rFonts w:asciiTheme="minorHAnsi" w:eastAsia="Times New Roman" w:hAnsiTheme="minorHAnsi" w:cstheme="minorBidi"/>
          <w:sz w:val="22"/>
          <w:szCs w:val="22"/>
          <w:lang w:bidi="ar-SA"/>
        </w:rPr>
      </w:pPr>
      <w:r w:rsidRPr="00035D2B">
        <w:rPr>
          <w:rFonts w:asciiTheme="minorHAnsi" w:eastAsiaTheme="minorHAnsi" w:hAnsiTheme="minorHAnsi" w:cstheme="minorBidi"/>
          <w:b/>
          <w:sz w:val="22"/>
          <w:szCs w:val="22"/>
          <w:lang w:bidi="ar-SA"/>
        </w:rPr>
        <w:t>Částka způsobilých výdajů z ceny veřejné zakázky</w:t>
      </w:r>
      <w:r w:rsidRPr="003209BB">
        <w:rPr>
          <w:b/>
        </w:rPr>
        <w:t xml:space="preserve"> – </w:t>
      </w:r>
      <w:r w:rsidR="000711A8">
        <w:rPr>
          <w:rFonts w:asciiTheme="minorHAnsi" w:eastAsia="Times New Roman" w:hAnsiTheme="minorHAnsi" w:cstheme="minorBidi"/>
          <w:sz w:val="22"/>
          <w:szCs w:val="22"/>
          <w:lang w:bidi="ar-SA"/>
        </w:rPr>
        <w:t xml:space="preserve">uveďte, </w:t>
      </w:r>
      <w:r w:rsidR="006D4434" w:rsidRPr="006D4434">
        <w:rPr>
          <w:rFonts w:asciiTheme="minorHAnsi" w:eastAsia="Times New Roman" w:hAnsiTheme="minorHAnsi" w:cstheme="minorBidi"/>
          <w:sz w:val="22"/>
          <w:szCs w:val="22"/>
          <w:lang w:bidi="ar-SA"/>
        </w:rPr>
        <w:t>jaká část zakázky je způsobilá k proplacení. V případě zakázek rozdělených mezi etapy projektu se tato položka vykazuje za každou relevantní etapu.</w:t>
      </w:r>
    </w:p>
    <w:p w:rsidR="003209BB" w:rsidRPr="003209BB" w:rsidRDefault="003209BB" w:rsidP="00E17FFB">
      <w:pPr>
        <w:rPr>
          <w:b/>
        </w:rPr>
      </w:pPr>
    </w:p>
    <w:p w:rsidR="003209BB" w:rsidRPr="003209BB" w:rsidRDefault="003209BB" w:rsidP="007C2633">
      <w:pPr>
        <w:jc w:val="both"/>
        <w:rPr>
          <w:b/>
        </w:rPr>
      </w:pPr>
      <w:r w:rsidRPr="003209BB">
        <w:rPr>
          <w:b/>
        </w:rPr>
        <w:t xml:space="preserve">Částka nezpůsobilých výdajů z ceny veřejné zakázky </w:t>
      </w:r>
      <w:r w:rsidRPr="00035D2B">
        <w:rPr>
          <w:rFonts w:eastAsia="Times New Roman"/>
        </w:rPr>
        <w:t xml:space="preserve">– </w:t>
      </w:r>
      <w:r w:rsidR="007C2633">
        <w:rPr>
          <w:rFonts w:eastAsia="Times New Roman"/>
        </w:rPr>
        <w:t>částky c</w:t>
      </w:r>
      <w:r w:rsidR="007C2633" w:rsidRPr="00233304">
        <w:rPr>
          <w:rFonts w:eastAsia="Times New Roman"/>
        </w:rPr>
        <w:t>en</w:t>
      </w:r>
      <w:r w:rsidR="007C2633">
        <w:rPr>
          <w:rFonts w:eastAsia="Times New Roman"/>
        </w:rPr>
        <w:t>y</w:t>
      </w:r>
      <w:r w:rsidR="007C2633" w:rsidRPr="00233304">
        <w:rPr>
          <w:rFonts w:eastAsia="Times New Roman"/>
        </w:rPr>
        <w:t xml:space="preserve"> zakázky</w:t>
      </w:r>
      <w:r w:rsidR="007C2633">
        <w:rPr>
          <w:rFonts w:eastAsia="Times New Roman"/>
        </w:rPr>
        <w:t xml:space="preserve"> vážící se k projektu a č</w:t>
      </w:r>
      <w:r w:rsidR="007C2633" w:rsidRPr="00BA7F41">
        <w:rPr>
          <w:rFonts w:eastAsia="Times New Roman"/>
        </w:rPr>
        <w:t>ástk</w:t>
      </w:r>
      <w:r w:rsidR="007C2633">
        <w:rPr>
          <w:rFonts w:eastAsia="Times New Roman"/>
        </w:rPr>
        <w:t>y</w:t>
      </w:r>
      <w:r w:rsidR="007C2633" w:rsidRPr="00BA7F41">
        <w:rPr>
          <w:rFonts w:eastAsia="Times New Roman"/>
        </w:rPr>
        <w:t xml:space="preserve"> způsobilých výdajů </w:t>
      </w:r>
      <w:r w:rsidR="007C2633">
        <w:rPr>
          <w:rFonts w:eastAsia="Times New Roman"/>
        </w:rPr>
        <w:t>z ceny zakázky.</w:t>
      </w:r>
    </w:p>
    <w:p w:rsidR="00BD7368" w:rsidRPr="00C65FEE" w:rsidRDefault="003209BB" w:rsidP="008F6C6F">
      <w:pPr>
        <w:jc w:val="both"/>
      </w:pPr>
      <w:r w:rsidRPr="003209BB">
        <w:rPr>
          <w:b/>
        </w:rPr>
        <w:t xml:space="preserve">Dodavatel -  </w:t>
      </w:r>
      <w:r w:rsidR="009E0D48">
        <w:t>vyberte</w:t>
      </w:r>
      <w:r w:rsidR="00C65FEE">
        <w:t xml:space="preserve"> dodavatele zakázky.</w:t>
      </w:r>
      <w:r w:rsidR="00453BE9">
        <w:t xml:space="preserve"> Dodavatel musí být zad</w:t>
      </w:r>
      <w:r w:rsidR="00CA0462">
        <w:t>án na záložce Subjekty projektu a vybrán na záložce Hodnocení a odvolání v části údaje o dodavateli.</w:t>
      </w:r>
    </w:p>
    <w:p w:rsidR="00BD7368" w:rsidRDefault="00BD7368" w:rsidP="00E17FFB"/>
    <w:p w:rsidR="00BD7368" w:rsidRDefault="00BD7368" w:rsidP="00E17FFB">
      <w:r>
        <w:rPr>
          <w:noProof/>
          <w:lang w:eastAsia="cs-CZ"/>
        </w:rPr>
        <w:drawing>
          <wp:inline distT="0" distB="0" distL="0" distR="0" wp14:anchorId="4906B384" wp14:editId="2121AECA">
            <wp:extent cx="5753100" cy="3990975"/>
            <wp:effectExtent l="0" t="0" r="0" b="9525"/>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0720" cy="3996261"/>
                    </a:xfrm>
                    <a:prstGeom prst="rect">
                      <a:avLst/>
                    </a:prstGeom>
                  </pic:spPr>
                </pic:pic>
              </a:graphicData>
            </a:graphic>
          </wp:inline>
        </w:drawing>
      </w:r>
    </w:p>
    <w:p w:rsidR="009C0B9B" w:rsidRDefault="009C0B9B" w:rsidP="00E17FFB"/>
    <w:p w:rsidR="000E6F78" w:rsidRPr="000E6F78" w:rsidRDefault="000E6F78" w:rsidP="00DB404C">
      <w:pPr>
        <w:rPr>
          <w:b/>
        </w:rPr>
      </w:pPr>
      <w:r w:rsidRPr="000E6F78">
        <w:rPr>
          <w:b/>
        </w:rPr>
        <w:t>Návrh/podnět na ÚOHS</w:t>
      </w:r>
    </w:p>
    <w:p w:rsidR="00DB404C" w:rsidRDefault="00DB404C" w:rsidP="00B0168E">
      <w:pPr>
        <w:jc w:val="both"/>
      </w:pPr>
      <w:r>
        <w:t xml:space="preserve">Informace o </w:t>
      </w:r>
      <w:r w:rsidR="003C77E1">
        <w:t xml:space="preserve">tom, že byl na </w:t>
      </w:r>
      <w:r w:rsidR="00153074">
        <w:t>zadavatele</w:t>
      </w:r>
      <w:r w:rsidR="003C77E1">
        <w:t xml:space="preserve"> podán </w:t>
      </w:r>
      <w:r>
        <w:t xml:space="preserve">návrh/podnět na </w:t>
      </w:r>
      <w:r w:rsidR="00674F8B">
        <w:t>Úřad pro ochranu hospodářské soutěže (ÚOHS)</w:t>
      </w:r>
      <w:r w:rsidR="003C77E1">
        <w:t>,</w:t>
      </w:r>
      <w:r w:rsidR="00674F8B">
        <w:t xml:space="preserve"> </w:t>
      </w:r>
      <w:r>
        <w:t>může</w:t>
      </w:r>
      <w:r w:rsidR="00A34015">
        <w:t>te</w:t>
      </w:r>
      <w:r>
        <w:t xml:space="preserve"> vložit v jakékoli fázi zakázky. </w:t>
      </w:r>
      <w:r w:rsidR="00CD79C0">
        <w:t xml:space="preserve">Na záložce </w:t>
      </w:r>
      <w:r w:rsidR="00A34015">
        <w:t>vyberte</w:t>
      </w:r>
      <w:r w:rsidR="000E6F78">
        <w:t xml:space="preserve"> z</w:t>
      </w:r>
      <w:r w:rsidR="00374678">
        <w:t>e seznamu příslušnou za</w:t>
      </w:r>
      <w:r w:rsidR="000E6F78">
        <w:t>kázku (pokud je jich na žádosti více) a následně vloží informace o návrhu/podnětu vznesen</w:t>
      </w:r>
      <w:r w:rsidR="003C77E1">
        <w:t>é</w:t>
      </w:r>
      <w:r w:rsidR="000E6F78">
        <w:t>m na ÚOHS.</w:t>
      </w:r>
    </w:p>
    <w:p w:rsidR="004014F7" w:rsidRPr="00DA283B" w:rsidRDefault="00D74F96" w:rsidP="00DA283B">
      <w:pPr>
        <w:pStyle w:val="Odstavecseseznamem"/>
        <w:numPr>
          <w:ilvl w:val="0"/>
          <w:numId w:val="21"/>
        </w:numPr>
        <w:jc w:val="both"/>
        <w:rPr>
          <w:rFonts w:eastAsia="Times New Roman"/>
        </w:rPr>
      </w:pPr>
      <w:r w:rsidRPr="00DA283B">
        <w:rPr>
          <w:rFonts w:eastAsia="Times New Roman"/>
          <w:b/>
        </w:rPr>
        <w:t>Návrh na ÚOHS</w:t>
      </w:r>
      <w:r w:rsidR="004014F7" w:rsidRPr="00DA283B">
        <w:rPr>
          <w:rFonts w:eastAsia="Times New Roman"/>
        </w:rPr>
        <w:t xml:space="preserve"> </w:t>
      </w:r>
    </w:p>
    <w:p w:rsidR="00D74F96" w:rsidRDefault="00D74F96" w:rsidP="00D74F96">
      <w:pPr>
        <w:jc w:val="both"/>
        <w:rPr>
          <w:rFonts w:eastAsia="Times New Roman"/>
        </w:rPr>
      </w:pPr>
      <w:r w:rsidRPr="004014F7">
        <w:rPr>
          <w:rFonts w:eastAsia="Times New Roman"/>
          <w:b/>
        </w:rPr>
        <w:t xml:space="preserve">Datum doručení návrhu </w:t>
      </w:r>
      <w:r w:rsidR="004014F7">
        <w:rPr>
          <w:rFonts w:eastAsia="Times New Roman"/>
          <w:b/>
        </w:rPr>
        <w:t>zadavateli</w:t>
      </w:r>
      <w:r>
        <w:rPr>
          <w:rFonts w:eastAsia="Times New Roman"/>
        </w:rPr>
        <w:t xml:space="preserve"> - </w:t>
      </w:r>
      <w:r w:rsidR="00F65698">
        <w:rPr>
          <w:rFonts w:eastAsia="Times New Roman"/>
        </w:rPr>
        <w:t>d</w:t>
      </w:r>
      <w:r w:rsidRPr="00233304">
        <w:rPr>
          <w:rFonts w:eastAsia="Times New Roman"/>
        </w:rPr>
        <w:t>atum</w:t>
      </w:r>
      <w:r>
        <w:rPr>
          <w:rFonts w:eastAsia="Times New Roman"/>
        </w:rPr>
        <w:t xml:space="preserve"> doručení návrhu stěžovatelem k ÚOHS po předchozím podání námitek zadavateli</w:t>
      </w:r>
      <w:r w:rsidR="003C77E1">
        <w:rPr>
          <w:rFonts w:eastAsia="Times New Roman"/>
        </w:rPr>
        <w:t xml:space="preserve"> (tj. žadateli)</w:t>
      </w:r>
      <w:r w:rsidR="00153074">
        <w:rPr>
          <w:rFonts w:eastAsia="Times New Roman"/>
        </w:rPr>
        <w:t xml:space="preserve"> </w:t>
      </w:r>
      <w:r>
        <w:rPr>
          <w:rFonts w:eastAsia="Times New Roman"/>
        </w:rPr>
        <w:t>zakázky.</w:t>
      </w:r>
    </w:p>
    <w:p w:rsidR="00D74F96" w:rsidRDefault="00D74F96" w:rsidP="00B0168E">
      <w:pPr>
        <w:jc w:val="both"/>
        <w:rPr>
          <w:rFonts w:eastAsia="Times New Roman"/>
        </w:rPr>
      </w:pPr>
      <w:r w:rsidRPr="004014F7">
        <w:rPr>
          <w:rStyle w:val="controllabel"/>
          <w:b/>
        </w:rPr>
        <w:t>Rozhodnutí ÚOHS o návrhu</w:t>
      </w:r>
      <w:r>
        <w:rPr>
          <w:rStyle w:val="controllabel"/>
        </w:rPr>
        <w:t xml:space="preserve"> – </w:t>
      </w:r>
      <w:r>
        <w:rPr>
          <w:rFonts w:eastAsia="Times New Roman"/>
        </w:rPr>
        <w:t>žadatel vybere položku z číselníku.</w:t>
      </w:r>
    </w:p>
    <w:p w:rsidR="00D75755" w:rsidRDefault="004014F7" w:rsidP="00B0168E">
      <w:pPr>
        <w:jc w:val="both"/>
        <w:rPr>
          <w:rFonts w:eastAsia="Times New Roman"/>
        </w:rPr>
      </w:pPr>
      <w:r w:rsidRPr="004014F7">
        <w:rPr>
          <w:rFonts w:eastAsia="Times New Roman"/>
          <w:b/>
        </w:rPr>
        <w:t>Jméno</w:t>
      </w:r>
      <w:r w:rsidR="00D75755">
        <w:rPr>
          <w:rFonts w:eastAsia="Times New Roman"/>
          <w:b/>
        </w:rPr>
        <w:t xml:space="preserve"> a IČO</w:t>
      </w:r>
      <w:r w:rsidRPr="004014F7">
        <w:rPr>
          <w:rFonts w:eastAsia="Times New Roman"/>
          <w:b/>
        </w:rPr>
        <w:t xml:space="preserve"> navrhovatele návrhu k ÚOHS</w:t>
      </w:r>
      <w:r>
        <w:rPr>
          <w:rFonts w:eastAsia="Times New Roman"/>
        </w:rPr>
        <w:t xml:space="preserve"> - </w:t>
      </w:r>
      <w:r w:rsidR="00F65698">
        <w:rPr>
          <w:rFonts w:eastAsia="Times New Roman"/>
        </w:rPr>
        <w:t>i</w:t>
      </w:r>
      <w:r w:rsidR="00D75755">
        <w:rPr>
          <w:rFonts w:eastAsia="Times New Roman"/>
        </w:rPr>
        <w:t>dentifikace uchazeče</w:t>
      </w:r>
      <w:r w:rsidR="003C77E1">
        <w:rPr>
          <w:rFonts w:eastAsia="Times New Roman"/>
        </w:rPr>
        <w:t xml:space="preserve"> – stěžovatele</w:t>
      </w:r>
      <w:r w:rsidR="00D75755">
        <w:rPr>
          <w:rFonts w:eastAsia="Times New Roman"/>
        </w:rPr>
        <w:t>, který návrh na ÚOHS podal.</w:t>
      </w:r>
    </w:p>
    <w:p w:rsidR="00D75755" w:rsidRDefault="007D4D98" w:rsidP="00B0168E">
      <w:pPr>
        <w:jc w:val="both"/>
        <w:rPr>
          <w:rFonts w:eastAsia="Times New Roman"/>
        </w:rPr>
      </w:pPr>
      <w:r w:rsidRPr="00964F50">
        <w:rPr>
          <w:rFonts w:eastAsia="Times New Roman"/>
          <w:b/>
        </w:rPr>
        <w:t>Předběžné opatření</w:t>
      </w:r>
      <w:r>
        <w:rPr>
          <w:rFonts w:eastAsia="Times New Roman"/>
        </w:rPr>
        <w:t xml:space="preserve"> - </w:t>
      </w:r>
      <w:r w:rsidR="00F65698">
        <w:rPr>
          <w:rFonts w:eastAsia="Times New Roman"/>
        </w:rPr>
        <w:t>u</w:t>
      </w:r>
      <w:r w:rsidR="00964F50">
        <w:rPr>
          <w:rFonts w:eastAsia="Times New Roman"/>
        </w:rPr>
        <w:t xml:space="preserve">rčení, zda ÚOHS nařídil zadavateli před vydáním rozhodnutí ve správním řízení předběžné opatření dle §117 </w:t>
      </w:r>
      <w:r w:rsidR="003C77E1">
        <w:rPr>
          <w:rFonts w:eastAsia="Times New Roman"/>
        </w:rPr>
        <w:t>zákona č. 137/2006 Sb</w:t>
      </w:r>
      <w:r w:rsidR="00153074">
        <w:rPr>
          <w:rFonts w:eastAsia="Times New Roman"/>
        </w:rPr>
        <w:t>., o veřejných zakázkách</w:t>
      </w:r>
      <w:r w:rsidR="00964F50">
        <w:rPr>
          <w:rFonts w:eastAsia="Times New Roman"/>
        </w:rPr>
        <w:t>.</w:t>
      </w:r>
    </w:p>
    <w:p w:rsidR="00964F50" w:rsidRPr="00D75755" w:rsidRDefault="00964F50" w:rsidP="00B0168E">
      <w:pPr>
        <w:jc w:val="both"/>
        <w:rPr>
          <w:rFonts w:eastAsia="Times New Roman"/>
        </w:rPr>
      </w:pPr>
    </w:p>
    <w:p w:rsidR="000E6F78" w:rsidRDefault="00DA283B" w:rsidP="00DA283B">
      <w:pPr>
        <w:pStyle w:val="Odstavecseseznamem"/>
        <w:numPr>
          <w:ilvl w:val="0"/>
          <w:numId w:val="21"/>
        </w:numPr>
        <w:rPr>
          <w:b/>
        </w:rPr>
      </w:pPr>
      <w:r w:rsidRPr="00DA283B">
        <w:rPr>
          <w:b/>
        </w:rPr>
        <w:t>Podnět na ÚOHS</w:t>
      </w:r>
    </w:p>
    <w:p w:rsidR="00DA283B" w:rsidRDefault="00F65698" w:rsidP="00DA283B">
      <w:pPr>
        <w:rPr>
          <w:rStyle w:val="controllabel"/>
        </w:rPr>
      </w:pPr>
      <w:r w:rsidRPr="00D56700">
        <w:rPr>
          <w:rStyle w:val="controllabel"/>
          <w:b/>
        </w:rPr>
        <w:t>Datum doručení podnětu k</w:t>
      </w:r>
      <w:r w:rsidR="00D56700" w:rsidRPr="00D56700">
        <w:rPr>
          <w:rStyle w:val="controllabel"/>
          <w:b/>
        </w:rPr>
        <w:t> </w:t>
      </w:r>
      <w:r w:rsidRPr="00D56700">
        <w:rPr>
          <w:rStyle w:val="controllabel"/>
          <w:b/>
        </w:rPr>
        <w:t>ÚOHS</w:t>
      </w:r>
      <w:r w:rsidR="00D56700" w:rsidRPr="00D56700">
        <w:rPr>
          <w:rStyle w:val="controllabel"/>
          <w:b/>
        </w:rPr>
        <w:t xml:space="preserve"> </w:t>
      </w:r>
      <w:r w:rsidR="00D56700">
        <w:rPr>
          <w:rStyle w:val="controllabel"/>
        </w:rPr>
        <w:t xml:space="preserve">- </w:t>
      </w:r>
      <w:r w:rsidR="00D56700">
        <w:rPr>
          <w:rFonts w:eastAsia="Times New Roman"/>
        </w:rPr>
        <w:t>d</w:t>
      </w:r>
      <w:r w:rsidR="00D56700" w:rsidRPr="00233304">
        <w:rPr>
          <w:rFonts w:eastAsia="Times New Roman"/>
        </w:rPr>
        <w:t>atum</w:t>
      </w:r>
      <w:r w:rsidR="00D56700">
        <w:rPr>
          <w:rFonts w:eastAsia="Times New Roman"/>
        </w:rPr>
        <w:t xml:space="preserve"> doručení podnětu k ÚOHS.</w:t>
      </w:r>
    </w:p>
    <w:p w:rsidR="00F65698" w:rsidRDefault="00F65698" w:rsidP="00DA283B">
      <w:pPr>
        <w:rPr>
          <w:rStyle w:val="controllabel"/>
        </w:rPr>
      </w:pPr>
      <w:r w:rsidRPr="00D56700">
        <w:rPr>
          <w:rStyle w:val="controllabel"/>
          <w:b/>
        </w:rPr>
        <w:t>Rozhodnutí ÚOHS o podnětu</w:t>
      </w:r>
      <w:r w:rsidR="00D56700">
        <w:rPr>
          <w:rStyle w:val="controllabel"/>
        </w:rPr>
        <w:t xml:space="preserve"> - </w:t>
      </w:r>
      <w:r w:rsidR="00C96C8D">
        <w:rPr>
          <w:rFonts w:eastAsia="Times New Roman"/>
        </w:rPr>
        <w:t>vyberte</w:t>
      </w:r>
      <w:r w:rsidR="00D56700">
        <w:rPr>
          <w:rFonts w:eastAsia="Times New Roman"/>
        </w:rPr>
        <w:t xml:space="preserve"> položku z číselníku.</w:t>
      </w:r>
    </w:p>
    <w:p w:rsidR="00F65698" w:rsidRDefault="00F65698" w:rsidP="00F65698">
      <w:pPr>
        <w:jc w:val="both"/>
        <w:rPr>
          <w:rFonts w:eastAsia="Times New Roman"/>
        </w:rPr>
      </w:pPr>
      <w:r w:rsidRPr="00964F50">
        <w:rPr>
          <w:rFonts w:eastAsia="Times New Roman"/>
          <w:b/>
        </w:rPr>
        <w:t>Předběžné opatření</w:t>
      </w:r>
      <w:r>
        <w:rPr>
          <w:rFonts w:eastAsia="Times New Roman"/>
        </w:rPr>
        <w:t xml:space="preserve"> - určení, zda ÚOHS nařídil zadavateli </w:t>
      </w:r>
      <w:r w:rsidR="003C77E1">
        <w:rPr>
          <w:rFonts w:eastAsia="Times New Roman"/>
        </w:rPr>
        <w:t xml:space="preserve">(tj. žadateli/) </w:t>
      </w:r>
      <w:r>
        <w:rPr>
          <w:rFonts w:eastAsia="Times New Roman"/>
        </w:rPr>
        <w:t xml:space="preserve">před vydáním rozhodnutí ve správním řízení předběžné opatření dle §117 </w:t>
      </w:r>
      <w:r w:rsidR="00153074">
        <w:rPr>
          <w:rFonts w:eastAsia="Times New Roman"/>
        </w:rPr>
        <w:t>zákona č. 137/2006 Sb., o veřejných zakázkách</w:t>
      </w:r>
      <w:r>
        <w:rPr>
          <w:rFonts w:eastAsia="Times New Roman"/>
        </w:rPr>
        <w:t>.</w:t>
      </w:r>
    </w:p>
    <w:p w:rsidR="00531474" w:rsidRDefault="00F65698" w:rsidP="00531474">
      <w:pPr>
        <w:pStyle w:val="MPtabtext"/>
        <w:rPr>
          <w:rFonts w:eastAsia="Times New Roman"/>
        </w:rPr>
      </w:pPr>
      <w:r w:rsidRPr="00D21968">
        <w:rPr>
          <w:b/>
          <w:sz w:val="22"/>
          <w:szCs w:val="22"/>
        </w:rPr>
        <w:t>Zahájení správního řízení na základě podnětu z moci úřední</w:t>
      </w:r>
      <w:r>
        <w:rPr>
          <w:b/>
        </w:rPr>
        <w:t xml:space="preserve"> </w:t>
      </w:r>
      <w:r w:rsidR="007F1A18">
        <w:rPr>
          <w:b/>
        </w:rPr>
        <w:t>–</w:t>
      </w:r>
      <w:r w:rsidR="00531474">
        <w:rPr>
          <w:b/>
        </w:rPr>
        <w:t xml:space="preserve"> </w:t>
      </w:r>
      <w:r w:rsidR="00531474" w:rsidRPr="00531474">
        <w:rPr>
          <w:rFonts w:asciiTheme="minorHAnsi" w:eastAsia="Times New Roman" w:hAnsiTheme="minorHAnsi" w:cstheme="minorBidi"/>
          <w:sz w:val="22"/>
          <w:szCs w:val="22"/>
          <w:lang w:bidi="ar-SA"/>
        </w:rPr>
        <w:t>určení, zda bylo na základě podnětu na ÚOHS zahájeno správní řízení.</w:t>
      </w:r>
    </w:p>
    <w:p w:rsidR="00F65698" w:rsidRDefault="00F65698" w:rsidP="00DA283B">
      <w:pPr>
        <w:rPr>
          <w:b/>
        </w:rPr>
      </w:pPr>
    </w:p>
    <w:p w:rsidR="007F1A18" w:rsidRPr="007F1A18" w:rsidRDefault="007F1A18" w:rsidP="004C6385">
      <w:pPr>
        <w:jc w:val="both"/>
        <w:rPr>
          <w:b/>
        </w:rPr>
      </w:pPr>
      <w:r w:rsidRPr="007F1A18">
        <w:rPr>
          <w:rStyle w:val="listframecaption"/>
          <w:b/>
        </w:rPr>
        <w:t>Důsledky rozhodnutí ÚOHS</w:t>
      </w:r>
      <w:r>
        <w:rPr>
          <w:rStyle w:val="listframecaption"/>
          <w:b/>
        </w:rPr>
        <w:t xml:space="preserve"> - </w:t>
      </w:r>
      <w:r w:rsidR="004C6385">
        <w:rPr>
          <w:rFonts w:eastAsia="Times New Roman"/>
        </w:rPr>
        <w:t>vybere jednu či více položek z číselníku, jak ÚOHS rozhodl.</w:t>
      </w:r>
    </w:p>
    <w:p w:rsidR="000E6F78" w:rsidRDefault="000E6F78" w:rsidP="00DB404C">
      <w:r>
        <w:rPr>
          <w:noProof/>
          <w:lang w:eastAsia="cs-CZ"/>
        </w:rPr>
        <w:drawing>
          <wp:inline distT="0" distB="0" distL="0" distR="0" wp14:anchorId="243B3B13" wp14:editId="0F560A84">
            <wp:extent cx="5760720" cy="6092669"/>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6092669"/>
                    </a:xfrm>
                    <a:prstGeom prst="rect">
                      <a:avLst/>
                    </a:prstGeom>
                  </pic:spPr>
                </pic:pic>
              </a:graphicData>
            </a:graphic>
          </wp:inline>
        </w:drawing>
      </w:r>
    </w:p>
    <w:p w:rsidR="00861CC4" w:rsidRDefault="00861CC4" w:rsidP="00DB404C"/>
    <w:p w:rsidR="00F474D2" w:rsidRDefault="00F474D2" w:rsidP="00E17FFB"/>
    <w:p w:rsidR="00F858EA" w:rsidRDefault="00F858EA" w:rsidP="00E17FFB"/>
    <w:p w:rsidR="00F474D2" w:rsidRDefault="000E6F78" w:rsidP="00E17FFB">
      <w:r>
        <w:rPr>
          <w:noProof/>
          <w:lang w:eastAsia="cs-CZ"/>
        </w:rPr>
        <w:drawing>
          <wp:inline distT="0" distB="0" distL="0" distR="0" wp14:anchorId="72DE2FC9" wp14:editId="50DC16F2">
            <wp:extent cx="5760720" cy="431165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4311659"/>
                    </a:xfrm>
                    <a:prstGeom prst="rect">
                      <a:avLst/>
                    </a:prstGeom>
                  </pic:spPr>
                </pic:pic>
              </a:graphicData>
            </a:graphic>
          </wp:inline>
        </w:drawing>
      </w:r>
    </w:p>
    <w:p w:rsidR="000E6F78" w:rsidRDefault="000E6F78" w:rsidP="00E17FFB"/>
    <w:p w:rsidR="000E6F78" w:rsidRPr="008E633A" w:rsidRDefault="000E6F78" w:rsidP="00E17FFB">
      <w:pPr>
        <w:rPr>
          <w:b/>
        </w:rPr>
      </w:pPr>
      <w:r w:rsidRPr="008E633A">
        <w:rPr>
          <w:b/>
        </w:rPr>
        <w:t>Přílohy k VZ</w:t>
      </w:r>
    </w:p>
    <w:p w:rsidR="00BB13BB" w:rsidRDefault="00BB13BB" w:rsidP="006C4EC4">
      <w:pPr>
        <w:jc w:val="both"/>
      </w:pPr>
      <w:r>
        <w:t>Na záložce Přílohy k VZ vyber</w:t>
      </w:r>
      <w:r w:rsidR="00CF2757">
        <w:t>te</w:t>
      </w:r>
      <w:r>
        <w:t xml:space="preserve"> z</w:t>
      </w:r>
      <w:r w:rsidR="006C4EC4">
        <w:t>e seznamu příslušnou za</w:t>
      </w:r>
      <w:r>
        <w:t xml:space="preserve">kázku (pokud je jich na </w:t>
      </w:r>
      <w:r w:rsidRPr="004C3570">
        <w:t>žádosti</w:t>
      </w:r>
      <w:r>
        <w:t xml:space="preserve"> více)</w:t>
      </w:r>
      <w:r w:rsidR="00CF2757">
        <w:t xml:space="preserve"> a následně k příslušné </w:t>
      </w:r>
      <w:r w:rsidR="006420BD">
        <w:t>zakázce</w:t>
      </w:r>
      <w:r w:rsidR="00CF2757">
        <w:t xml:space="preserve"> vložte</w:t>
      </w:r>
      <w:r>
        <w:t xml:space="preserve"> požad</w:t>
      </w:r>
      <w:r w:rsidR="006420BD">
        <w:t>ované přílohy. Typ přílohy zvolte</w:t>
      </w:r>
      <w:r>
        <w:t xml:space="preserve"> z číselníku příloh. Stiskem tlačítka připojit vyber</w:t>
      </w:r>
      <w:r w:rsidR="0086418D">
        <w:t>t</w:t>
      </w:r>
      <w:r>
        <w:t>e příslušný soubor a přílohu přilož</w:t>
      </w:r>
      <w:r w:rsidR="00BA0897">
        <w:t>te</w:t>
      </w:r>
      <w:r>
        <w:t xml:space="preserve">. </w:t>
      </w:r>
    </w:p>
    <w:p w:rsidR="00856B42" w:rsidRDefault="00856B42" w:rsidP="00856B42">
      <w:pPr>
        <w:jc w:val="both"/>
      </w:pPr>
      <w:r>
        <w:t xml:space="preserve">Dokumentaci k zadávacím a výběrovým řízením, která žadatel provedl před podáním žádosti, </w:t>
      </w:r>
      <w:r w:rsidR="006420BD">
        <w:t>vkládá</w:t>
      </w:r>
      <w:r>
        <w:t xml:space="preserve"> žadatel </w:t>
      </w:r>
      <w:r w:rsidR="006420BD">
        <w:t>v souladu</w:t>
      </w:r>
      <w:r>
        <w:t xml:space="preserve"> </w:t>
      </w:r>
      <w:r w:rsidR="006420BD">
        <w:t>s</w:t>
      </w:r>
      <w:r>
        <w:t xml:space="preserve"> kap. 5 Obecných pravidel.</w:t>
      </w:r>
    </w:p>
    <w:p w:rsidR="00BB13BB" w:rsidRDefault="00BB13BB" w:rsidP="00E17FFB"/>
    <w:p w:rsidR="00BB13BB" w:rsidRDefault="005A681A" w:rsidP="00E17FFB">
      <w:r w:rsidRPr="005A681A">
        <w:rPr>
          <w:noProof/>
          <w:lang w:eastAsia="cs-CZ"/>
        </w:rPr>
        <mc:AlternateContent>
          <mc:Choice Requires="wps">
            <w:drawing>
              <wp:anchor distT="0" distB="0" distL="114300" distR="114300" simplePos="0" relativeHeight="251864064" behindDoc="0" locked="0" layoutInCell="1" allowOverlap="1" wp14:anchorId="4C6EE5B7" wp14:editId="556F72BF">
                <wp:simplePos x="0" y="0"/>
                <wp:positionH relativeFrom="column">
                  <wp:posOffset>4681855</wp:posOffset>
                </wp:positionH>
                <wp:positionV relativeFrom="paragraph">
                  <wp:posOffset>4333875</wp:posOffset>
                </wp:positionV>
                <wp:extent cx="800100" cy="209550"/>
                <wp:effectExtent l="0" t="9525" r="28575" b="28575"/>
                <wp:wrapNone/>
                <wp:docPr id="214" name="Šipka doleva 214"/>
                <wp:cNvGraphicFramePr/>
                <a:graphic xmlns:a="http://schemas.openxmlformats.org/drawingml/2006/main">
                  <a:graphicData uri="http://schemas.microsoft.com/office/word/2010/wordprocessingShape">
                    <wps:wsp>
                      <wps:cNvSpPr/>
                      <wps:spPr>
                        <a:xfrm rot="54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10AC56" id="Šipka doleva 214" o:spid="_x0000_s1026" type="#_x0000_t66" style="position:absolute;margin-left:368.65pt;margin-top:341.25pt;width:63pt;height:16.5pt;rotation:90;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" adj="3273,4678" fillcolor="red" strokecolor="red" strokeweight="2pt"/>
            </w:pict>
          </mc:Fallback>
        </mc:AlternateContent>
      </w:r>
      <w:r>
        <w:rPr>
          <w:noProof/>
          <w:lang w:eastAsia="cs-CZ"/>
        </w:rPr>
        <mc:AlternateContent>
          <mc:Choice Requires="wps">
            <w:drawing>
              <wp:anchor distT="0" distB="0" distL="114300" distR="114300" simplePos="0" relativeHeight="251862016" behindDoc="0" locked="0" layoutInCell="1" allowOverlap="1" wp14:anchorId="2F91FE5A" wp14:editId="0ED78AEE">
                <wp:simplePos x="0" y="0"/>
                <wp:positionH relativeFrom="column">
                  <wp:posOffset>2853055</wp:posOffset>
                </wp:positionH>
                <wp:positionV relativeFrom="paragraph">
                  <wp:posOffset>4077970</wp:posOffset>
                </wp:positionV>
                <wp:extent cx="638175" cy="266700"/>
                <wp:effectExtent l="0" t="0" r="28575" b="19050"/>
                <wp:wrapNone/>
                <wp:docPr id="213" name="Obdélník 213"/>
                <wp:cNvGraphicFramePr/>
                <a:graphic xmlns:a="http://schemas.openxmlformats.org/drawingml/2006/main">
                  <a:graphicData uri="http://schemas.microsoft.com/office/word/2010/wordprocessingShape">
                    <wps:wsp>
                      <wps:cNvSpPr/>
                      <wps:spPr>
                        <a:xfrm>
                          <a:off x="0" y="0"/>
                          <a:ext cx="638175" cy="2667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14B78D" id="Obdélník 213" o:spid="_x0000_s1026" style="position:absolute;margin-left:224.65pt;margin-top:321.1pt;width:50.25pt;height:21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" filled="f" strokecolor="red" strokeweight="2pt"/>
            </w:pict>
          </mc:Fallback>
        </mc:AlternateContent>
      </w:r>
      <w:r w:rsidR="00BB13BB">
        <w:rPr>
          <w:noProof/>
          <w:lang w:eastAsia="cs-CZ"/>
        </w:rPr>
        <w:drawing>
          <wp:inline distT="0" distB="0" distL="0" distR="0" wp14:anchorId="7DF983D4" wp14:editId="68436522">
            <wp:extent cx="5762625" cy="4457700"/>
            <wp:effectExtent l="0" t="0" r="9525" b="0"/>
            <wp:docPr id="212" name="Obráze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456226"/>
                    </a:xfrm>
                    <a:prstGeom prst="rect">
                      <a:avLst/>
                    </a:prstGeom>
                  </pic:spPr>
                </pic:pic>
              </a:graphicData>
            </a:graphic>
          </wp:inline>
        </w:drawing>
      </w:r>
    </w:p>
    <w:p w:rsidR="000E6F78" w:rsidRDefault="000E6F78" w:rsidP="00E17FFB"/>
    <w:p w:rsidR="000E6F78" w:rsidRDefault="005A681A" w:rsidP="00E17FFB">
      <w:r w:rsidRPr="005A681A">
        <w:rPr>
          <w:noProof/>
          <w:lang w:eastAsia="cs-CZ"/>
        </w:rPr>
        <mc:AlternateContent>
          <mc:Choice Requires="wps">
            <w:drawing>
              <wp:anchor distT="0" distB="0" distL="114300" distR="114300" simplePos="0" relativeHeight="251865088" behindDoc="0" locked="0" layoutInCell="1" allowOverlap="1" wp14:anchorId="7C8BB29F" wp14:editId="165085D6">
                <wp:simplePos x="0" y="0"/>
                <wp:positionH relativeFrom="column">
                  <wp:posOffset>4605655</wp:posOffset>
                </wp:positionH>
                <wp:positionV relativeFrom="paragraph">
                  <wp:posOffset>53340</wp:posOffset>
                </wp:positionV>
                <wp:extent cx="1009650" cy="647700"/>
                <wp:effectExtent l="0" t="0" r="19050" b="19050"/>
                <wp:wrapNone/>
                <wp:docPr id="215" name="Textové pole 215"/>
                <wp:cNvGraphicFramePr/>
                <a:graphic xmlns:a="http://schemas.openxmlformats.org/drawingml/2006/main">
                  <a:graphicData uri="http://schemas.microsoft.com/office/word/2010/wordprocessingShape">
                    <wps:wsp>
                      <wps:cNvSpPr txBox="1"/>
                      <wps:spPr>
                        <a:xfrm>
                          <a:off x="0" y="0"/>
                          <a:ext cx="1009650" cy="647700"/>
                        </a:xfrm>
                        <a:prstGeom prst="rect">
                          <a:avLst/>
                        </a:prstGeom>
                        <a:solidFill>
                          <a:sysClr val="window" lastClr="FFFFFF"/>
                        </a:solidFill>
                        <a:ln w="6350">
                          <a:solidFill>
                            <a:prstClr val="black"/>
                          </a:solidFill>
                        </a:ln>
                        <a:effectLst/>
                      </wps:spPr>
                      <wps:txbx>
                        <w:txbxContent>
                          <w:p w:rsidR="00017714" w:rsidRPr="006C78A2" w:rsidRDefault="00017714" w:rsidP="005A681A">
                            <w:r>
                              <w:t>Výběr typu přílohy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8BB29F" id="Textové pole 215" o:spid="_x0000_s1046" type="#_x0000_t202" style="position:absolute;margin-left:362.65pt;margin-top:4.2pt;width:79.5pt;height:51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" fillcolor="window" strokeweight=".5pt">
                <v:textbox>
                  <w:txbxContent>
                    <w:p w:rsidR="00017714" w:rsidRPr="006C78A2" w:rsidRDefault="00017714" w:rsidP="005A681A">
                      <w:r>
                        <w:t>Výběr typu přílohy</w:t>
                      </w:r>
                    </w:p>
                  </w:txbxContent>
                </v:textbox>
              </v:shape>
            </w:pict>
          </mc:Fallback>
        </mc:AlternateContent>
      </w:r>
    </w:p>
    <w:p w:rsidR="00F474D2" w:rsidRDefault="00F474D2" w:rsidP="00E17FFB"/>
    <w:p w:rsidR="001020BD" w:rsidRDefault="00B97B2C" w:rsidP="00B43BFA">
      <w:pPr>
        <w:pStyle w:val="MPnadpis2"/>
        <w:numPr>
          <w:ilvl w:val="1"/>
          <w:numId w:val="11"/>
        </w:numPr>
      </w:pPr>
      <w:r>
        <w:t xml:space="preserve"> </w:t>
      </w:r>
      <w:bookmarkStart w:id="64" w:name="_Toc440018004"/>
      <w:r w:rsidR="001020BD">
        <w:t>Záložka Čestná prohlášení</w:t>
      </w:r>
      <w:bookmarkEnd w:id="64"/>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2A2B10D3" wp14:editId="51313D54">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9ADA21"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690A8EB6" wp14:editId="5511DC18">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017714" w:rsidRPr="00A4324A" w:rsidRDefault="00017714"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0A8EB6" id="Textové pole 219" o:spid="_x0000_s1047"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Bo1Uw7aAIAANEEAAAOAAAAAAAAAAAAAAAAAC4C&#10;AABkcnMvZTJvRG9jLnhtbFBLAQItABQABgAIAAAAIQAdQjfY4AAAAAsBAAAPAAAAAAAAAAAAAAAA&#10;AMIEAABkcnMvZG93bnJldi54bWxQSwUGAAAAAAQABADzAAAAzwUAAAAA&#10;" fillcolor="window" strokeweight=".5pt">
                <v:textbox>
                  <w:txbxContent>
                    <w:p w:rsidR="00017714" w:rsidRPr="00A4324A" w:rsidRDefault="00017714"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293567DA" wp14:editId="00DDD597">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017714" w:rsidRPr="006C78A2" w:rsidRDefault="00017714"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567DA" id="Textové pole 217" o:spid="_x0000_s1048"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N9gPSllAgAA0QQAAA4AAAAAAAAAAAAAAAAALgIAAGRy&#10;cy9lMm9Eb2MueG1sUEsBAi0AFAAGAAgAAAAhAFI4iDjfAAAACwEAAA8AAAAAAAAAAAAAAAAAvwQA&#10;AGRycy9kb3ducmV2LnhtbFBLBQYAAAAABAAEAPMAAADLBQAAAAA=&#10;" fillcolor="window" strokeweight=".5pt">
                <v:textbox>
                  <w:txbxContent>
                    <w:p w:rsidR="00017714" w:rsidRPr="006C78A2" w:rsidRDefault="00017714"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5957A898" wp14:editId="12EBA58A">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93A2FF"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753A67A9" wp14:editId="5CA7B800">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B43BFA">
      <w:pPr>
        <w:pStyle w:val="MPnadpis2"/>
        <w:numPr>
          <w:ilvl w:val="1"/>
          <w:numId w:val="11"/>
        </w:numPr>
        <w:ind w:left="792" w:hanging="432"/>
      </w:pPr>
      <w:bookmarkStart w:id="65" w:name="_Toc440018005"/>
      <w:r>
        <w:t>Záložka Přiložené dokumenty</w:t>
      </w:r>
      <w:bookmarkEnd w:id="65"/>
    </w:p>
    <w:p w:rsidR="00A97DE1" w:rsidRDefault="000F72BD" w:rsidP="009802AD">
      <w:pPr>
        <w:spacing w:after="0"/>
      </w:pPr>
      <w:r w:rsidRPr="000F72BD">
        <w:t>Tato záložka obsahuje seznam</w:t>
      </w:r>
      <w:r w:rsidR="002726F1">
        <w:t xml:space="preserve"> povinných</w:t>
      </w:r>
      <w:r w:rsidRPr="000F72BD">
        <w:t xml:space="preserve"> příloh předkládaných k žádosti.</w:t>
      </w:r>
      <w:r w:rsidR="00734DFF">
        <w:t xml:space="preserve"> V případě zadání nových příloh stiskněte tlačítko Nový Záznam.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Default="000F72BD" w:rsidP="002B3748">
      <w:pPr>
        <w:spacing w:after="0"/>
        <w:jc w:val="both"/>
      </w:pPr>
      <w:r w:rsidRPr="000F72BD">
        <w:rPr>
          <w:b/>
        </w:rPr>
        <w:t>Příloha</w:t>
      </w:r>
      <w:r w:rsidRPr="000F72BD">
        <w:t xml:space="preserve"> – zde je </w:t>
      </w:r>
      <w:r w:rsidR="00630600">
        <w:t>nutné</w:t>
      </w:r>
      <w:r w:rsidRPr="000F72BD">
        <w:t xml:space="preserve"> vložit přílohu v elektronické podobě. Prostřednictvím tlačítka „Připojit“ můžete vybrat soubor, který chcete přiložit.</w:t>
      </w:r>
      <w:r w:rsidR="002B3748">
        <w:t xml:space="preserve"> </w:t>
      </w:r>
      <w:r w:rsidR="004651FA">
        <w:t xml:space="preserve">Kapacita příloh není omezená.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Default="00523B45" w:rsidP="009802AD">
      <w:pPr>
        <w:spacing w:after="0"/>
      </w:pPr>
      <w:r>
        <w:rPr>
          <w:noProof/>
          <w:lang w:eastAsia="cs-CZ"/>
        </w:rPr>
        <w:drawing>
          <wp:inline distT="0" distB="0" distL="0" distR="0" wp14:anchorId="294AD0B6" wp14:editId="3635A17F">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5113234"/>
                    </a:xfrm>
                    <a:prstGeom prst="rect">
                      <a:avLst/>
                    </a:prstGeom>
                  </pic:spPr>
                </pic:pic>
              </a:graphicData>
            </a:graphic>
          </wp:inline>
        </w:drawing>
      </w:r>
    </w:p>
    <w:p w:rsidR="00E17FFB" w:rsidRPr="006944DE" w:rsidRDefault="00A85447" w:rsidP="00B43BFA">
      <w:pPr>
        <w:pStyle w:val="MPnadpis1"/>
        <w:numPr>
          <w:ilvl w:val="0"/>
          <w:numId w:val="11"/>
        </w:numPr>
        <w:rPr>
          <w:smallCaps w:val="0"/>
          <w:sz w:val="32"/>
          <w:szCs w:val="26"/>
        </w:rPr>
      </w:pPr>
      <w:bookmarkStart w:id="66" w:name="_Toc440018006"/>
      <w:r w:rsidRPr="006944DE">
        <w:rPr>
          <w:smallCaps w:val="0"/>
          <w:sz w:val="32"/>
          <w:szCs w:val="26"/>
        </w:rPr>
        <w:t>Podpis a podání žádosti o podporu</w:t>
      </w:r>
      <w:bookmarkEnd w:id="66"/>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V poli soubor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428154A3" wp14:editId="7698C056">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017714" w:rsidRPr="00574407" w:rsidRDefault="00017714"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8154A3" id="Textové pole 39" o:spid="_x0000_s1049"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D43/NZjAgAAzwQAAA4AAAAAAAAAAAAAAAAALgIAAGRycy9l&#10;Mm9Eb2MueG1sUEsBAi0AFAAGAAgAAAAhAEPToYveAAAACwEAAA8AAAAAAAAAAAAAAAAAvQQAAGRy&#10;cy9kb3ducmV2LnhtbFBLBQYAAAAABAAEAPMAAADIBQAAAAA=&#10;" fillcolor="window" strokeweight=".5pt">
                <v:textbox>
                  <w:txbxContent>
                    <w:p w:rsidR="00017714" w:rsidRPr="00574407" w:rsidRDefault="00017714"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5D179C40" wp14:editId="6DD22A93">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72B166"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32B835C0" wp14:editId="5FF2D340">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7380B4"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019F298D" wp14:editId="5209BDE5">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CF0C81"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5AC6D275" wp14:editId="1884B6C3">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36640BAA" wp14:editId="372054C5">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78996E"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6E60E580" wp14:editId="16515AD6">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4A167678" wp14:editId="5ACBB24F">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017714" w:rsidRPr="00574407" w:rsidRDefault="00017714" w:rsidP="009C16CF">
                            <w:r w:rsidRPr="00574407">
                              <w:t>Stiskem ikony pečetě se podepisuje žádost o podporu.</w:t>
                            </w:r>
                          </w:p>
                          <w:p w:rsidR="00017714" w:rsidRPr="0028675D" w:rsidRDefault="00017714"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167678" id="Textové pole 129" o:spid="_x0000_s1050"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" fillcolor="window" strokeweight=".5pt">
                <v:textbox>
                  <w:txbxContent>
                    <w:p w:rsidR="00017714" w:rsidRPr="00574407" w:rsidRDefault="00017714" w:rsidP="009C16CF">
                      <w:r w:rsidRPr="00574407">
                        <w:t>Stiskem ikony pečetě se podepisuje žádost o podporu.</w:t>
                      </w:r>
                    </w:p>
                    <w:p w:rsidR="00017714" w:rsidRPr="0028675D" w:rsidRDefault="00017714"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53845CEF" wp14:editId="17EE2DAB">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017714" w:rsidRPr="00574407" w:rsidRDefault="00017714"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845CEF" id="Textové pole 136" o:spid="_x0000_s1051"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DygkX1YwIAANEEAAAOAAAAAAAAAAAAAAAAAC4CAABkcnMv&#10;ZTJvRG9jLnhtbFBLAQItABQABgAIAAAAIQDf8HVu3wAAAAsBAAAPAAAAAAAAAAAAAAAAAL0EAABk&#10;cnMvZG93bnJldi54bWxQSwUGAAAAAAQABADzAAAAyQUAAAAA&#10;" fillcolor="window" strokeweight=".5pt">
                <v:textbox>
                  <w:txbxContent>
                    <w:p w:rsidR="00017714" w:rsidRPr="00574407" w:rsidRDefault="00017714"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275AC1BA" wp14:editId="5FC6D6C8">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B347B0"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6A2AAB2B" wp14:editId="01F57BC6">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drawing>
          <wp:inline distT="0" distB="0" distL="0" distR="0" wp14:anchorId="419A04AA" wp14:editId="4CB1CE44">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5C42F5BF" wp14:editId="0FDA8192">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buď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4CA98811" wp14:editId="1ED5DFB3">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0DF3A29C" wp14:editId="56B1E036">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DF1DD3"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00F35189" wp14:editId="118BA70D">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podání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907072" behindDoc="0" locked="0" layoutInCell="1" allowOverlap="1" wp14:anchorId="35944CA1" wp14:editId="154C9698">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1D72C8"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3639F5C6" wp14:editId="68967B61">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700818E5" wp14:editId="01AFEF2C">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60720" cy="4138600"/>
                    </a:xfrm>
                    <a:prstGeom prst="rect">
                      <a:avLst/>
                    </a:prstGeom>
                  </pic:spPr>
                </pic:pic>
              </a:graphicData>
            </a:graphic>
          </wp:inline>
        </w:drawing>
      </w:r>
    </w:p>
    <w:p w:rsidR="001465F6" w:rsidRDefault="001465F6" w:rsidP="001465F6">
      <w:pPr>
        <w:pStyle w:val="MPnadpis1"/>
        <w:numPr>
          <w:ilvl w:val="0"/>
          <w:numId w:val="11"/>
        </w:numPr>
        <w:rPr>
          <w:smallCaps w:val="0"/>
          <w:sz w:val="32"/>
          <w:szCs w:val="26"/>
        </w:rPr>
      </w:pPr>
      <w:bookmarkStart w:id="67" w:name="_Toc440018007"/>
      <w:r>
        <w:rPr>
          <w:smallCaps w:val="0"/>
          <w:sz w:val="32"/>
          <w:szCs w:val="26"/>
        </w:rPr>
        <w:t>Stažení žádosti  žadatelem</w:t>
      </w:r>
      <w:bookmarkEnd w:id="67"/>
    </w:p>
    <w:p w:rsidR="00C83C93" w:rsidRDefault="001465F6" w:rsidP="00783AA7">
      <w:pPr>
        <w:jc w:val="both"/>
      </w:pPr>
      <w:r>
        <w:t>V případě, že žadatel chce podanou žádost o podporu stáhnout, tím je následně vyřazena z</w:t>
      </w:r>
      <w:r w:rsidR="00847AC3">
        <w:t xml:space="preserve"> procesu </w:t>
      </w:r>
      <w:r>
        <w:t xml:space="preserve">hodnocení, stiskněte v horní liště tlačítko „Odvolat žádost“ a vyplňte důvod stažení žádosti o podporu.  </w:t>
      </w:r>
      <w:r w:rsidR="00C83C93">
        <w:t>Je to vázané na roli „</w:t>
      </w:r>
      <w:r w:rsidR="00C83C93">
        <w:rPr>
          <w:b/>
          <w:bCs/>
        </w:rPr>
        <w:t>Signatář</w:t>
      </w:r>
      <w:r w:rsidR="00847AC3">
        <w:t>“, proto stáhnout žádost o podporu může</w:t>
      </w:r>
      <w:r w:rsidR="00C83C93">
        <w:t xml:space="preserve"> pouze</w:t>
      </w:r>
      <w:r w:rsidR="00847AC3">
        <w:t xml:space="preserve"> uživatel s </w:t>
      </w:r>
      <w:r w:rsidR="00C83C93">
        <w:t>rolí</w:t>
      </w:r>
      <w:r w:rsidR="00847AC3">
        <w:t xml:space="preserve"> signatář</w:t>
      </w:r>
      <w:r w:rsidR="00C83C93">
        <w:t>.</w:t>
      </w:r>
      <w:r w:rsidR="005315FB">
        <w:t xml:space="preserve"> V případě, že žádost o podporu podepisuje více signatářů, žádost o podporu může stáhnout jakýkoliv signatář bez ohledu na pořadí podepisování žádosti o podporu. </w:t>
      </w:r>
    </w:p>
    <w:p w:rsidR="001465F6" w:rsidRDefault="001465F6" w:rsidP="001465F6"/>
    <w:p w:rsidR="00C83C93" w:rsidRPr="001465F6" w:rsidRDefault="00C83C93" w:rsidP="001465F6">
      <w:r>
        <w:rPr>
          <w:noProof/>
          <w:lang w:eastAsia="cs-CZ"/>
        </w:rPr>
        <w:drawing>
          <wp:inline distT="0" distB="0" distL="0" distR="0" wp14:anchorId="6D8A4ADB" wp14:editId="6D66A29A">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4" r:link="rId125">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D4424E" w:rsidRDefault="00D4424E" w:rsidP="00D4424E">
      <w:pPr>
        <w:pStyle w:val="MPnadpis1"/>
        <w:numPr>
          <w:ilvl w:val="0"/>
          <w:numId w:val="11"/>
        </w:numPr>
        <w:rPr>
          <w:smallCaps w:val="0"/>
          <w:sz w:val="32"/>
          <w:szCs w:val="26"/>
        </w:rPr>
      </w:pPr>
      <w:bookmarkStart w:id="68" w:name="_Toc440018008"/>
      <w:r>
        <w:rPr>
          <w:smallCaps w:val="0"/>
          <w:sz w:val="32"/>
          <w:szCs w:val="26"/>
        </w:rPr>
        <w:t>Ukončení projektu</w:t>
      </w:r>
      <w:bookmarkEnd w:id="68"/>
    </w:p>
    <w:p w:rsidR="00D4424E" w:rsidRDefault="009B12FE" w:rsidP="00783AA7">
      <w:pPr>
        <w:jc w:val="both"/>
      </w:pPr>
      <w:r>
        <w:t xml:space="preserve">V případě, že bylo vydáno rozhodnutí, </w:t>
      </w:r>
      <w:r w:rsidR="008850A3">
        <w:t>projekt</w:t>
      </w:r>
      <w:r>
        <w:t xml:space="preserve"> </w:t>
      </w:r>
      <w:r w:rsidR="00DD2E14">
        <w:t>již nelze odvolat, ale pouze u</w:t>
      </w:r>
      <w:r>
        <w:t xml:space="preserve">končit </w:t>
      </w:r>
      <w:r w:rsidR="00DD2E14">
        <w:t>stisknutím tlačítk</w:t>
      </w:r>
      <w:r w:rsidR="008850A3">
        <w:t>a</w:t>
      </w:r>
      <w:r w:rsidR="00DD2E14">
        <w:t xml:space="preserve"> „Ukončit projekt“</w:t>
      </w:r>
      <w:r w:rsidR="00BC1549">
        <w:t xml:space="preserve"> a doplnit důvod ukončení projektu</w:t>
      </w:r>
      <w:r>
        <w:t xml:space="preserve">. </w:t>
      </w:r>
      <w:r w:rsidR="00937C79">
        <w:t xml:space="preserve">Postupujte v souladu s kapitolou 19 Obecných pravidel. </w:t>
      </w:r>
    </w:p>
    <w:p w:rsidR="00470966" w:rsidRPr="00E9593A" w:rsidRDefault="00470966" w:rsidP="00E9593A">
      <w:r>
        <w:rPr>
          <w:noProof/>
          <w:lang w:eastAsia="cs-CZ"/>
        </w:rPr>
        <w:drawing>
          <wp:inline distT="0" distB="0" distL="0" distR="0" wp14:anchorId="697A6ADB" wp14:editId="18624A3F">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87730" w:rsidRDefault="00387730" w:rsidP="00D4424E"/>
    <w:sectPr w:rsidR="00387730">
      <w:headerReference w:type="default" r:id="rId127"/>
      <w:footerReference w:type="default" r:id="rId12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17714" w:rsidRDefault="00017714" w:rsidP="00B561BD">
      <w:pPr>
        <w:spacing w:after="0" w:line="240" w:lineRule="auto"/>
      </w:pPr>
      <w:r>
        <w:separator/>
      </w:r>
    </w:p>
  </w:endnote>
  <w:endnote w:type="continuationSeparator" w:id="0">
    <w:p w:rsidR="00017714" w:rsidRDefault="00017714" w:rsidP="00B561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017714" w:rsidRDefault="00017714">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017714"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017714" w:rsidRPr="00E47FC1" w:rsidRDefault="00017714"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017714" w:rsidRPr="00E47FC1" w:rsidRDefault="00017714"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017714" w:rsidRPr="00E47FC1" w:rsidRDefault="00017714"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017714" w:rsidRPr="00E47FC1" w:rsidRDefault="00017714"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017714" w:rsidRPr="00E47FC1" w:rsidRDefault="00017714"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1C2DE5">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1C2DE5">
                <w:rPr>
                  <w:rStyle w:val="slostrnky"/>
                  <w:rFonts w:cs="Arial"/>
                  <w:noProof/>
                  <w:sz w:val="20"/>
                </w:rPr>
                <w:t>84</w:t>
              </w:r>
              <w:r w:rsidRPr="00E47FC1">
                <w:rPr>
                  <w:rStyle w:val="slostrnky"/>
                  <w:rFonts w:cs="Arial"/>
                  <w:sz w:val="20"/>
                </w:rPr>
                <w:fldChar w:fldCharType="end"/>
              </w:r>
            </w:p>
          </w:tc>
        </w:tr>
      </w:tbl>
      <w:p w:rsidR="00017714" w:rsidRDefault="001C2DE5">
        <w:pPr>
          <w:pStyle w:val="Zpat"/>
          <w:jc w:val="center"/>
        </w:pPr>
      </w:p>
    </w:sdtContent>
  </w:sdt>
  <w:p w:rsidR="00017714" w:rsidRDefault="00017714">
    <w:pPr>
      <w:pStyle w:val="Zpa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17714" w:rsidRDefault="00017714" w:rsidP="00B561BD">
      <w:pPr>
        <w:spacing w:after="0" w:line="240" w:lineRule="auto"/>
      </w:pPr>
      <w:r>
        <w:separator/>
      </w:r>
    </w:p>
  </w:footnote>
  <w:footnote w:type="continuationSeparator" w:id="0">
    <w:p w:rsidR="00017714" w:rsidRDefault="00017714" w:rsidP="00B561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17714" w:rsidRDefault="00017714" w:rsidP="004C3570">
    <w:pPr>
      <w:pStyle w:val="Zhlav"/>
      <w:jc w:val="center"/>
    </w:pPr>
    <w:r>
      <w:rPr>
        <w:noProof/>
        <w:lang w:eastAsia="cs-CZ"/>
      </w:rPr>
      <w:drawing>
        <wp:inline distT="0" distB="0" distL="0" distR="0" wp14:anchorId="1DD6B5BB" wp14:editId="51067CB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 w15:restartNumberingAfterBreak="0">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1"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6"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31"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33"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8"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7"/>
  </w:num>
  <w:num w:numId="3">
    <w:abstractNumId w:val="35"/>
  </w:num>
  <w:num w:numId="4">
    <w:abstractNumId w:val="16"/>
  </w:num>
  <w:num w:numId="5">
    <w:abstractNumId w:val="7"/>
  </w:num>
  <w:num w:numId="6">
    <w:abstractNumId w:val="6"/>
  </w:num>
  <w:num w:numId="7">
    <w:abstractNumId w:val="8"/>
  </w:num>
  <w:num w:numId="8">
    <w:abstractNumId w:val="32"/>
  </w:num>
  <w:num w:numId="9">
    <w:abstractNumId w:val="18"/>
  </w:num>
  <w:num w:numId="10">
    <w:abstractNumId w:val="24"/>
  </w:num>
  <w:num w:numId="11">
    <w:abstractNumId w:val="4"/>
  </w:num>
  <w:num w:numId="12">
    <w:abstractNumId w:val="21"/>
  </w:num>
  <w:num w:numId="13">
    <w:abstractNumId w:val="27"/>
  </w:num>
  <w:num w:numId="14">
    <w:abstractNumId w:val="38"/>
  </w:num>
  <w:num w:numId="15">
    <w:abstractNumId w:val="30"/>
  </w:num>
  <w:num w:numId="16">
    <w:abstractNumId w:val="25"/>
  </w:num>
  <w:num w:numId="17">
    <w:abstractNumId w:val="13"/>
  </w:num>
  <w:num w:numId="18">
    <w:abstractNumId w:val="1"/>
  </w:num>
  <w:num w:numId="19">
    <w:abstractNumId w:val="34"/>
  </w:num>
  <w:num w:numId="20">
    <w:abstractNumId w:val="3"/>
  </w:num>
  <w:num w:numId="21">
    <w:abstractNumId w:val="11"/>
  </w:num>
  <w:num w:numId="22">
    <w:abstractNumId w:val="10"/>
  </w:num>
  <w:num w:numId="23">
    <w:abstractNumId w:val="0"/>
  </w:num>
  <w:num w:numId="24">
    <w:abstractNumId w:val="5"/>
  </w:num>
  <w:num w:numId="25">
    <w:abstractNumId w:val="31"/>
  </w:num>
  <w:num w:numId="26">
    <w:abstractNumId w:val="22"/>
  </w:num>
  <w:num w:numId="27">
    <w:abstractNumId w:val="37"/>
  </w:num>
  <w:num w:numId="28">
    <w:abstractNumId w:val="19"/>
  </w:num>
  <w:num w:numId="29">
    <w:abstractNumId w:val="14"/>
  </w:num>
  <w:num w:numId="30">
    <w:abstractNumId w:val="20"/>
  </w:num>
  <w:num w:numId="31">
    <w:abstractNumId w:val="23"/>
  </w:num>
  <w:num w:numId="32">
    <w:abstractNumId w:val="29"/>
  </w:num>
  <w:num w:numId="33">
    <w:abstractNumId w:val="28"/>
  </w:num>
  <w:num w:numId="34">
    <w:abstractNumId w:val="26"/>
  </w:num>
  <w:num w:numId="35">
    <w:abstractNumId w:val="12"/>
  </w:num>
  <w:num w:numId="36">
    <w:abstractNumId w:val="36"/>
  </w:num>
  <w:num w:numId="37">
    <w:abstractNumId w:val="33"/>
  </w:num>
  <w:num w:numId="38">
    <w:abstractNumId w:val="9"/>
  </w:num>
  <w:num w:numId="3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hyphenationZone w:val="425"/>
  <w:characterSpacingControl w:val="doNotCompress"/>
  <w:hdrShapeDefaults>
    <o:shapedefaults v:ext="edit" spidmax="17408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243A"/>
    <w:rsid w:val="00003FEC"/>
    <w:rsid w:val="0000417A"/>
    <w:rsid w:val="00004E56"/>
    <w:rsid w:val="00004FE7"/>
    <w:rsid w:val="00005DB4"/>
    <w:rsid w:val="0000621C"/>
    <w:rsid w:val="0000692F"/>
    <w:rsid w:val="000076A6"/>
    <w:rsid w:val="00010E10"/>
    <w:rsid w:val="000116BF"/>
    <w:rsid w:val="000118A7"/>
    <w:rsid w:val="00011D08"/>
    <w:rsid w:val="00011E00"/>
    <w:rsid w:val="00012758"/>
    <w:rsid w:val="00012793"/>
    <w:rsid w:val="00012C2C"/>
    <w:rsid w:val="000130E8"/>
    <w:rsid w:val="00013D4A"/>
    <w:rsid w:val="000143F3"/>
    <w:rsid w:val="00014613"/>
    <w:rsid w:val="000147B0"/>
    <w:rsid w:val="00015130"/>
    <w:rsid w:val="00015241"/>
    <w:rsid w:val="000158EF"/>
    <w:rsid w:val="000160D0"/>
    <w:rsid w:val="00016499"/>
    <w:rsid w:val="0001713A"/>
    <w:rsid w:val="00017714"/>
    <w:rsid w:val="000179E9"/>
    <w:rsid w:val="00020EA2"/>
    <w:rsid w:val="000218F0"/>
    <w:rsid w:val="00021A07"/>
    <w:rsid w:val="00022325"/>
    <w:rsid w:val="0002274C"/>
    <w:rsid w:val="00022874"/>
    <w:rsid w:val="00023616"/>
    <w:rsid w:val="00024301"/>
    <w:rsid w:val="0002442C"/>
    <w:rsid w:val="00024461"/>
    <w:rsid w:val="0002473C"/>
    <w:rsid w:val="00025403"/>
    <w:rsid w:val="00026BD5"/>
    <w:rsid w:val="000273DF"/>
    <w:rsid w:val="000302AF"/>
    <w:rsid w:val="000303FD"/>
    <w:rsid w:val="00030D16"/>
    <w:rsid w:val="00030D88"/>
    <w:rsid w:val="0003141C"/>
    <w:rsid w:val="00031957"/>
    <w:rsid w:val="00031B9A"/>
    <w:rsid w:val="00031CE7"/>
    <w:rsid w:val="00032221"/>
    <w:rsid w:val="00032AB1"/>
    <w:rsid w:val="00033955"/>
    <w:rsid w:val="00035D2B"/>
    <w:rsid w:val="000360A4"/>
    <w:rsid w:val="000369DE"/>
    <w:rsid w:val="000370DA"/>
    <w:rsid w:val="0003711A"/>
    <w:rsid w:val="00037835"/>
    <w:rsid w:val="000433D3"/>
    <w:rsid w:val="0004342A"/>
    <w:rsid w:val="00043A87"/>
    <w:rsid w:val="00043F3B"/>
    <w:rsid w:val="00044331"/>
    <w:rsid w:val="000456B8"/>
    <w:rsid w:val="00046076"/>
    <w:rsid w:val="0004719D"/>
    <w:rsid w:val="00050A65"/>
    <w:rsid w:val="0005115B"/>
    <w:rsid w:val="00051448"/>
    <w:rsid w:val="000518E3"/>
    <w:rsid w:val="00051FAF"/>
    <w:rsid w:val="00052241"/>
    <w:rsid w:val="00052775"/>
    <w:rsid w:val="00052803"/>
    <w:rsid w:val="00052FA8"/>
    <w:rsid w:val="0005312E"/>
    <w:rsid w:val="00053BD6"/>
    <w:rsid w:val="00054127"/>
    <w:rsid w:val="000549CA"/>
    <w:rsid w:val="00054B80"/>
    <w:rsid w:val="00054BB0"/>
    <w:rsid w:val="0005556A"/>
    <w:rsid w:val="00055776"/>
    <w:rsid w:val="00055E89"/>
    <w:rsid w:val="00057516"/>
    <w:rsid w:val="00061294"/>
    <w:rsid w:val="00061361"/>
    <w:rsid w:val="00061FD6"/>
    <w:rsid w:val="00063272"/>
    <w:rsid w:val="0006420B"/>
    <w:rsid w:val="00065C43"/>
    <w:rsid w:val="000677BA"/>
    <w:rsid w:val="000679A6"/>
    <w:rsid w:val="00067A8A"/>
    <w:rsid w:val="000702BB"/>
    <w:rsid w:val="0007096B"/>
    <w:rsid w:val="000711A8"/>
    <w:rsid w:val="00072592"/>
    <w:rsid w:val="00073094"/>
    <w:rsid w:val="00074620"/>
    <w:rsid w:val="0007553E"/>
    <w:rsid w:val="00075FB0"/>
    <w:rsid w:val="00076111"/>
    <w:rsid w:val="0007673D"/>
    <w:rsid w:val="00077960"/>
    <w:rsid w:val="00077DCD"/>
    <w:rsid w:val="00077DF4"/>
    <w:rsid w:val="00080285"/>
    <w:rsid w:val="0008062A"/>
    <w:rsid w:val="00081308"/>
    <w:rsid w:val="0008178C"/>
    <w:rsid w:val="00081896"/>
    <w:rsid w:val="00081A84"/>
    <w:rsid w:val="00082704"/>
    <w:rsid w:val="00083689"/>
    <w:rsid w:val="00083A1A"/>
    <w:rsid w:val="00084A03"/>
    <w:rsid w:val="00084FFF"/>
    <w:rsid w:val="00085197"/>
    <w:rsid w:val="0008561E"/>
    <w:rsid w:val="00085F64"/>
    <w:rsid w:val="00086128"/>
    <w:rsid w:val="00086BF3"/>
    <w:rsid w:val="00087CD3"/>
    <w:rsid w:val="00087EDB"/>
    <w:rsid w:val="0009001D"/>
    <w:rsid w:val="00090DFA"/>
    <w:rsid w:val="0009102F"/>
    <w:rsid w:val="000923C2"/>
    <w:rsid w:val="000927E5"/>
    <w:rsid w:val="0009431B"/>
    <w:rsid w:val="00094AE2"/>
    <w:rsid w:val="000958DF"/>
    <w:rsid w:val="00095E10"/>
    <w:rsid w:val="00095FED"/>
    <w:rsid w:val="000972C3"/>
    <w:rsid w:val="0009753B"/>
    <w:rsid w:val="00097929"/>
    <w:rsid w:val="00097EB5"/>
    <w:rsid w:val="00097FC7"/>
    <w:rsid w:val="000A1B78"/>
    <w:rsid w:val="000A1C26"/>
    <w:rsid w:val="000A33FC"/>
    <w:rsid w:val="000A4066"/>
    <w:rsid w:val="000A4352"/>
    <w:rsid w:val="000A4CCD"/>
    <w:rsid w:val="000A6955"/>
    <w:rsid w:val="000A6BD3"/>
    <w:rsid w:val="000A6FEE"/>
    <w:rsid w:val="000A7261"/>
    <w:rsid w:val="000A72F0"/>
    <w:rsid w:val="000A78E5"/>
    <w:rsid w:val="000B15C7"/>
    <w:rsid w:val="000B1881"/>
    <w:rsid w:val="000B23FE"/>
    <w:rsid w:val="000B28FC"/>
    <w:rsid w:val="000B31A2"/>
    <w:rsid w:val="000B31A8"/>
    <w:rsid w:val="000B36F4"/>
    <w:rsid w:val="000B6316"/>
    <w:rsid w:val="000B6CFF"/>
    <w:rsid w:val="000B779C"/>
    <w:rsid w:val="000B7B41"/>
    <w:rsid w:val="000B7ECD"/>
    <w:rsid w:val="000C0FFF"/>
    <w:rsid w:val="000C2240"/>
    <w:rsid w:val="000C28A6"/>
    <w:rsid w:val="000C28CF"/>
    <w:rsid w:val="000C406B"/>
    <w:rsid w:val="000C43C7"/>
    <w:rsid w:val="000C45BD"/>
    <w:rsid w:val="000C50BF"/>
    <w:rsid w:val="000C5275"/>
    <w:rsid w:val="000C536C"/>
    <w:rsid w:val="000C7FD4"/>
    <w:rsid w:val="000D0592"/>
    <w:rsid w:val="000D0B7B"/>
    <w:rsid w:val="000D0CBB"/>
    <w:rsid w:val="000D0F50"/>
    <w:rsid w:val="000D1DC6"/>
    <w:rsid w:val="000D22A1"/>
    <w:rsid w:val="000D2370"/>
    <w:rsid w:val="000D2622"/>
    <w:rsid w:val="000D3108"/>
    <w:rsid w:val="000D3DD8"/>
    <w:rsid w:val="000D550B"/>
    <w:rsid w:val="000D5D2D"/>
    <w:rsid w:val="000D5F9A"/>
    <w:rsid w:val="000D62F9"/>
    <w:rsid w:val="000D6C43"/>
    <w:rsid w:val="000D737F"/>
    <w:rsid w:val="000D7412"/>
    <w:rsid w:val="000D7AB6"/>
    <w:rsid w:val="000E048C"/>
    <w:rsid w:val="000E183B"/>
    <w:rsid w:val="000E22AA"/>
    <w:rsid w:val="000E24A7"/>
    <w:rsid w:val="000E4062"/>
    <w:rsid w:val="000E4BCF"/>
    <w:rsid w:val="000E4DED"/>
    <w:rsid w:val="000E54EE"/>
    <w:rsid w:val="000E5C29"/>
    <w:rsid w:val="000E5D94"/>
    <w:rsid w:val="000E69F4"/>
    <w:rsid w:val="000E6F78"/>
    <w:rsid w:val="000E7163"/>
    <w:rsid w:val="000F0731"/>
    <w:rsid w:val="000F0989"/>
    <w:rsid w:val="000F1E2C"/>
    <w:rsid w:val="000F20E0"/>
    <w:rsid w:val="000F28BE"/>
    <w:rsid w:val="000F4E4E"/>
    <w:rsid w:val="000F55B8"/>
    <w:rsid w:val="000F6513"/>
    <w:rsid w:val="000F6B7A"/>
    <w:rsid w:val="000F72BD"/>
    <w:rsid w:val="000F7520"/>
    <w:rsid w:val="001002C4"/>
    <w:rsid w:val="00100541"/>
    <w:rsid w:val="00101939"/>
    <w:rsid w:val="00101A12"/>
    <w:rsid w:val="001020BD"/>
    <w:rsid w:val="001022C7"/>
    <w:rsid w:val="001023F5"/>
    <w:rsid w:val="001027BD"/>
    <w:rsid w:val="00102CB6"/>
    <w:rsid w:val="00103113"/>
    <w:rsid w:val="001037EB"/>
    <w:rsid w:val="00103EE8"/>
    <w:rsid w:val="00104067"/>
    <w:rsid w:val="001048FE"/>
    <w:rsid w:val="00104C04"/>
    <w:rsid w:val="001053D3"/>
    <w:rsid w:val="00105F19"/>
    <w:rsid w:val="00107594"/>
    <w:rsid w:val="0011070B"/>
    <w:rsid w:val="001107B0"/>
    <w:rsid w:val="001111A2"/>
    <w:rsid w:val="001113C9"/>
    <w:rsid w:val="00112753"/>
    <w:rsid w:val="001139BC"/>
    <w:rsid w:val="001139FC"/>
    <w:rsid w:val="00113F25"/>
    <w:rsid w:val="001142FF"/>
    <w:rsid w:val="00117134"/>
    <w:rsid w:val="00117562"/>
    <w:rsid w:val="00117A03"/>
    <w:rsid w:val="00120CA7"/>
    <w:rsid w:val="00120E82"/>
    <w:rsid w:val="001216F8"/>
    <w:rsid w:val="0012236A"/>
    <w:rsid w:val="00123F0D"/>
    <w:rsid w:val="001244AE"/>
    <w:rsid w:val="00127112"/>
    <w:rsid w:val="00130DD4"/>
    <w:rsid w:val="001313F6"/>
    <w:rsid w:val="001320D6"/>
    <w:rsid w:val="0013295B"/>
    <w:rsid w:val="00134EE2"/>
    <w:rsid w:val="0013568A"/>
    <w:rsid w:val="00135C44"/>
    <w:rsid w:val="001364D8"/>
    <w:rsid w:val="0013653F"/>
    <w:rsid w:val="001366F5"/>
    <w:rsid w:val="00136FAA"/>
    <w:rsid w:val="00137C92"/>
    <w:rsid w:val="00140286"/>
    <w:rsid w:val="00141775"/>
    <w:rsid w:val="00141B41"/>
    <w:rsid w:val="00141B6A"/>
    <w:rsid w:val="0014281C"/>
    <w:rsid w:val="001431AC"/>
    <w:rsid w:val="00143838"/>
    <w:rsid w:val="001443EB"/>
    <w:rsid w:val="00144749"/>
    <w:rsid w:val="00144BDF"/>
    <w:rsid w:val="00145690"/>
    <w:rsid w:val="00145A49"/>
    <w:rsid w:val="00145E5E"/>
    <w:rsid w:val="001465F6"/>
    <w:rsid w:val="00147686"/>
    <w:rsid w:val="00147AF0"/>
    <w:rsid w:val="00147F33"/>
    <w:rsid w:val="00153074"/>
    <w:rsid w:val="00156F5D"/>
    <w:rsid w:val="00157CFA"/>
    <w:rsid w:val="00157F44"/>
    <w:rsid w:val="0016183A"/>
    <w:rsid w:val="001619CB"/>
    <w:rsid w:val="0016217A"/>
    <w:rsid w:val="00162478"/>
    <w:rsid w:val="00162508"/>
    <w:rsid w:val="001626A7"/>
    <w:rsid w:val="00162EF7"/>
    <w:rsid w:val="001641A1"/>
    <w:rsid w:val="001650B9"/>
    <w:rsid w:val="00167A96"/>
    <w:rsid w:val="00170C38"/>
    <w:rsid w:val="00170E7B"/>
    <w:rsid w:val="00170EA3"/>
    <w:rsid w:val="001725E4"/>
    <w:rsid w:val="001730DC"/>
    <w:rsid w:val="00173320"/>
    <w:rsid w:val="00173849"/>
    <w:rsid w:val="001750FF"/>
    <w:rsid w:val="00175C16"/>
    <w:rsid w:val="00177072"/>
    <w:rsid w:val="00177225"/>
    <w:rsid w:val="00180894"/>
    <w:rsid w:val="001809E8"/>
    <w:rsid w:val="00181608"/>
    <w:rsid w:val="00181BED"/>
    <w:rsid w:val="00182993"/>
    <w:rsid w:val="0018335F"/>
    <w:rsid w:val="00184368"/>
    <w:rsid w:val="00185A16"/>
    <w:rsid w:val="00186186"/>
    <w:rsid w:val="0018667C"/>
    <w:rsid w:val="00187229"/>
    <w:rsid w:val="00187785"/>
    <w:rsid w:val="00190878"/>
    <w:rsid w:val="00190FB8"/>
    <w:rsid w:val="0019157D"/>
    <w:rsid w:val="00191769"/>
    <w:rsid w:val="00191E62"/>
    <w:rsid w:val="00191F09"/>
    <w:rsid w:val="001921D7"/>
    <w:rsid w:val="001922AF"/>
    <w:rsid w:val="0019286A"/>
    <w:rsid w:val="00192CDA"/>
    <w:rsid w:val="00194577"/>
    <w:rsid w:val="00194747"/>
    <w:rsid w:val="00195357"/>
    <w:rsid w:val="00195445"/>
    <w:rsid w:val="001961A0"/>
    <w:rsid w:val="00196260"/>
    <w:rsid w:val="00197460"/>
    <w:rsid w:val="001974FE"/>
    <w:rsid w:val="00197BBA"/>
    <w:rsid w:val="001A0795"/>
    <w:rsid w:val="001A354F"/>
    <w:rsid w:val="001A5ACC"/>
    <w:rsid w:val="001B0C6E"/>
    <w:rsid w:val="001B0DBE"/>
    <w:rsid w:val="001B0FEB"/>
    <w:rsid w:val="001B190F"/>
    <w:rsid w:val="001B1DFF"/>
    <w:rsid w:val="001B2496"/>
    <w:rsid w:val="001B2A74"/>
    <w:rsid w:val="001B3294"/>
    <w:rsid w:val="001B3CF6"/>
    <w:rsid w:val="001B3E60"/>
    <w:rsid w:val="001B4318"/>
    <w:rsid w:val="001B5542"/>
    <w:rsid w:val="001B5569"/>
    <w:rsid w:val="001B5949"/>
    <w:rsid w:val="001B5CF9"/>
    <w:rsid w:val="001B66B6"/>
    <w:rsid w:val="001B71F8"/>
    <w:rsid w:val="001C0554"/>
    <w:rsid w:val="001C10AE"/>
    <w:rsid w:val="001C1B02"/>
    <w:rsid w:val="001C29A2"/>
    <w:rsid w:val="001C2BFC"/>
    <w:rsid w:val="001C2DE5"/>
    <w:rsid w:val="001C37DB"/>
    <w:rsid w:val="001C38F0"/>
    <w:rsid w:val="001C7A98"/>
    <w:rsid w:val="001D0805"/>
    <w:rsid w:val="001D0A46"/>
    <w:rsid w:val="001D12CC"/>
    <w:rsid w:val="001D1FBC"/>
    <w:rsid w:val="001D2326"/>
    <w:rsid w:val="001D2841"/>
    <w:rsid w:val="001D42F3"/>
    <w:rsid w:val="001D54B4"/>
    <w:rsid w:val="001D73CD"/>
    <w:rsid w:val="001D76D3"/>
    <w:rsid w:val="001D7BDA"/>
    <w:rsid w:val="001D7C76"/>
    <w:rsid w:val="001E1F44"/>
    <w:rsid w:val="001E2183"/>
    <w:rsid w:val="001E23FD"/>
    <w:rsid w:val="001E2483"/>
    <w:rsid w:val="001E24B1"/>
    <w:rsid w:val="001E25BF"/>
    <w:rsid w:val="001E325C"/>
    <w:rsid w:val="001E346F"/>
    <w:rsid w:val="001E58F1"/>
    <w:rsid w:val="001E7266"/>
    <w:rsid w:val="001E7CD1"/>
    <w:rsid w:val="001F01C1"/>
    <w:rsid w:val="001F0658"/>
    <w:rsid w:val="001F1B95"/>
    <w:rsid w:val="001F2014"/>
    <w:rsid w:val="001F2B0E"/>
    <w:rsid w:val="001F3340"/>
    <w:rsid w:val="001F34EB"/>
    <w:rsid w:val="001F39AC"/>
    <w:rsid w:val="001F5807"/>
    <w:rsid w:val="001F6ACE"/>
    <w:rsid w:val="001F7217"/>
    <w:rsid w:val="00200000"/>
    <w:rsid w:val="00200A18"/>
    <w:rsid w:val="00200EC1"/>
    <w:rsid w:val="00201318"/>
    <w:rsid w:val="0020166A"/>
    <w:rsid w:val="00202CA9"/>
    <w:rsid w:val="00204D56"/>
    <w:rsid w:val="00205F89"/>
    <w:rsid w:val="00206278"/>
    <w:rsid w:val="002111C2"/>
    <w:rsid w:val="00211D89"/>
    <w:rsid w:val="00212480"/>
    <w:rsid w:val="00212A2E"/>
    <w:rsid w:val="00213D50"/>
    <w:rsid w:val="002148E4"/>
    <w:rsid w:val="00214E04"/>
    <w:rsid w:val="00214FB4"/>
    <w:rsid w:val="00215E33"/>
    <w:rsid w:val="00216343"/>
    <w:rsid w:val="00217E89"/>
    <w:rsid w:val="002204C0"/>
    <w:rsid w:val="00221146"/>
    <w:rsid w:val="00221D72"/>
    <w:rsid w:val="00221FAC"/>
    <w:rsid w:val="002227CD"/>
    <w:rsid w:val="0022327D"/>
    <w:rsid w:val="0022391B"/>
    <w:rsid w:val="00223F73"/>
    <w:rsid w:val="002248FF"/>
    <w:rsid w:val="00225A88"/>
    <w:rsid w:val="0022611F"/>
    <w:rsid w:val="002267F1"/>
    <w:rsid w:val="0023026E"/>
    <w:rsid w:val="002312A2"/>
    <w:rsid w:val="00231D08"/>
    <w:rsid w:val="00232105"/>
    <w:rsid w:val="0023239D"/>
    <w:rsid w:val="00232E5C"/>
    <w:rsid w:val="00234DC9"/>
    <w:rsid w:val="00235362"/>
    <w:rsid w:val="00235574"/>
    <w:rsid w:val="00235900"/>
    <w:rsid w:val="00236D9A"/>
    <w:rsid w:val="0024117B"/>
    <w:rsid w:val="00241459"/>
    <w:rsid w:val="0024175C"/>
    <w:rsid w:val="0024419E"/>
    <w:rsid w:val="00244A1A"/>
    <w:rsid w:val="00244C0C"/>
    <w:rsid w:val="0024516D"/>
    <w:rsid w:val="00245617"/>
    <w:rsid w:val="002457B6"/>
    <w:rsid w:val="00245F31"/>
    <w:rsid w:val="002465AF"/>
    <w:rsid w:val="00247345"/>
    <w:rsid w:val="00247BBC"/>
    <w:rsid w:val="00247BEB"/>
    <w:rsid w:val="002500AB"/>
    <w:rsid w:val="00250342"/>
    <w:rsid w:val="0025159B"/>
    <w:rsid w:val="00252773"/>
    <w:rsid w:val="00253378"/>
    <w:rsid w:val="00253431"/>
    <w:rsid w:val="00253B35"/>
    <w:rsid w:val="00253D2C"/>
    <w:rsid w:val="002551AE"/>
    <w:rsid w:val="00255810"/>
    <w:rsid w:val="00255A35"/>
    <w:rsid w:val="00255A5F"/>
    <w:rsid w:val="00255C72"/>
    <w:rsid w:val="0025607E"/>
    <w:rsid w:val="002623F2"/>
    <w:rsid w:val="002624C5"/>
    <w:rsid w:val="0026433B"/>
    <w:rsid w:val="00264862"/>
    <w:rsid w:val="002657BD"/>
    <w:rsid w:val="00267892"/>
    <w:rsid w:val="00267EA7"/>
    <w:rsid w:val="00270EE7"/>
    <w:rsid w:val="0027121A"/>
    <w:rsid w:val="002714AC"/>
    <w:rsid w:val="0027178E"/>
    <w:rsid w:val="002726F1"/>
    <w:rsid w:val="00272A91"/>
    <w:rsid w:val="00272B83"/>
    <w:rsid w:val="00272FB3"/>
    <w:rsid w:val="00274DEF"/>
    <w:rsid w:val="00276740"/>
    <w:rsid w:val="00276778"/>
    <w:rsid w:val="002768DC"/>
    <w:rsid w:val="002770B9"/>
    <w:rsid w:val="00277240"/>
    <w:rsid w:val="002772DE"/>
    <w:rsid w:val="002773AA"/>
    <w:rsid w:val="00277B98"/>
    <w:rsid w:val="00280703"/>
    <w:rsid w:val="00280BDC"/>
    <w:rsid w:val="00281241"/>
    <w:rsid w:val="00281ADA"/>
    <w:rsid w:val="00282209"/>
    <w:rsid w:val="00282D9A"/>
    <w:rsid w:val="00285CD4"/>
    <w:rsid w:val="002865BA"/>
    <w:rsid w:val="0028675D"/>
    <w:rsid w:val="00286E32"/>
    <w:rsid w:val="00286FBC"/>
    <w:rsid w:val="00287145"/>
    <w:rsid w:val="002874F2"/>
    <w:rsid w:val="00287FBB"/>
    <w:rsid w:val="002900CE"/>
    <w:rsid w:val="00290C71"/>
    <w:rsid w:val="00291838"/>
    <w:rsid w:val="00293450"/>
    <w:rsid w:val="00293837"/>
    <w:rsid w:val="00295B1E"/>
    <w:rsid w:val="00295E8C"/>
    <w:rsid w:val="00295EF4"/>
    <w:rsid w:val="00295FDA"/>
    <w:rsid w:val="002974A5"/>
    <w:rsid w:val="002A07AD"/>
    <w:rsid w:val="002A14B9"/>
    <w:rsid w:val="002A351C"/>
    <w:rsid w:val="002A3EDE"/>
    <w:rsid w:val="002A4142"/>
    <w:rsid w:val="002A509A"/>
    <w:rsid w:val="002A65D3"/>
    <w:rsid w:val="002A69C2"/>
    <w:rsid w:val="002A6DEC"/>
    <w:rsid w:val="002A72CF"/>
    <w:rsid w:val="002A7564"/>
    <w:rsid w:val="002A7777"/>
    <w:rsid w:val="002B0345"/>
    <w:rsid w:val="002B0445"/>
    <w:rsid w:val="002B0748"/>
    <w:rsid w:val="002B12E3"/>
    <w:rsid w:val="002B1B6C"/>
    <w:rsid w:val="002B22ED"/>
    <w:rsid w:val="002B23A8"/>
    <w:rsid w:val="002B26D9"/>
    <w:rsid w:val="002B29C5"/>
    <w:rsid w:val="002B2AE7"/>
    <w:rsid w:val="002B3748"/>
    <w:rsid w:val="002B3F37"/>
    <w:rsid w:val="002B4A8F"/>
    <w:rsid w:val="002B4F26"/>
    <w:rsid w:val="002B5153"/>
    <w:rsid w:val="002B64A2"/>
    <w:rsid w:val="002B73C8"/>
    <w:rsid w:val="002C080E"/>
    <w:rsid w:val="002C0EFD"/>
    <w:rsid w:val="002C1416"/>
    <w:rsid w:val="002C17BC"/>
    <w:rsid w:val="002C2933"/>
    <w:rsid w:val="002C5932"/>
    <w:rsid w:val="002C60C0"/>
    <w:rsid w:val="002C6221"/>
    <w:rsid w:val="002C69CD"/>
    <w:rsid w:val="002C6BB5"/>
    <w:rsid w:val="002C73D7"/>
    <w:rsid w:val="002C77F5"/>
    <w:rsid w:val="002D0DDF"/>
    <w:rsid w:val="002D2E81"/>
    <w:rsid w:val="002D2F88"/>
    <w:rsid w:val="002D3647"/>
    <w:rsid w:val="002D5E96"/>
    <w:rsid w:val="002D6957"/>
    <w:rsid w:val="002D6CC5"/>
    <w:rsid w:val="002D6D01"/>
    <w:rsid w:val="002D6D33"/>
    <w:rsid w:val="002D6FED"/>
    <w:rsid w:val="002D7447"/>
    <w:rsid w:val="002E041D"/>
    <w:rsid w:val="002E1209"/>
    <w:rsid w:val="002E1906"/>
    <w:rsid w:val="002E1A34"/>
    <w:rsid w:val="002E1BCF"/>
    <w:rsid w:val="002E2518"/>
    <w:rsid w:val="002E3434"/>
    <w:rsid w:val="002E397D"/>
    <w:rsid w:val="002E4020"/>
    <w:rsid w:val="002E428E"/>
    <w:rsid w:val="002E42DC"/>
    <w:rsid w:val="002E4FF1"/>
    <w:rsid w:val="002E5810"/>
    <w:rsid w:val="002E5CA1"/>
    <w:rsid w:val="002E69FB"/>
    <w:rsid w:val="002E6A3B"/>
    <w:rsid w:val="002E72C7"/>
    <w:rsid w:val="002E79F9"/>
    <w:rsid w:val="002E7EC0"/>
    <w:rsid w:val="002F1694"/>
    <w:rsid w:val="002F20D2"/>
    <w:rsid w:val="002F2780"/>
    <w:rsid w:val="002F3267"/>
    <w:rsid w:val="002F3420"/>
    <w:rsid w:val="002F3ACD"/>
    <w:rsid w:val="002F5815"/>
    <w:rsid w:val="002F6A49"/>
    <w:rsid w:val="002F6F21"/>
    <w:rsid w:val="002F788C"/>
    <w:rsid w:val="003004AD"/>
    <w:rsid w:val="003006AF"/>
    <w:rsid w:val="0030103C"/>
    <w:rsid w:val="0030122E"/>
    <w:rsid w:val="003019F3"/>
    <w:rsid w:val="00302E3E"/>
    <w:rsid w:val="00302EC6"/>
    <w:rsid w:val="00302F6E"/>
    <w:rsid w:val="00303F96"/>
    <w:rsid w:val="0030434C"/>
    <w:rsid w:val="003049E4"/>
    <w:rsid w:val="003052CC"/>
    <w:rsid w:val="00305328"/>
    <w:rsid w:val="0030589D"/>
    <w:rsid w:val="003062B4"/>
    <w:rsid w:val="003071A8"/>
    <w:rsid w:val="0030769F"/>
    <w:rsid w:val="00307927"/>
    <w:rsid w:val="00307D5A"/>
    <w:rsid w:val="00310185"/>
    <w:rsid w:val="00310251"/>
    <w:rsid w:val="00310C0E"/>
    <w:rsid w:val="00310D48"/>
    <w:rsid w:val="00310F77"/>
    <w:rsid w:val="00311227"/>
    <w:rsid w:val="003119D2"/>
    <w:rsid w:val="0031212D"/>
    <w:rsid w:val="0031246A"/>
    <w:rsid w:val="00313664"/>
    <w:rsid w:val="00314D2B"/>
    <w:rsid w:val="00314FBF"/>
    <w:rsid w:val="003150D9"/>
    <w:rsid w:val="00315966"/>
    <w:rsid w:val="00315BA1"/>
    <w:rsid w:val="00315E61"/>
    <w:rsid w:val="00315F84"/>
    <w:rsid w:val="00315F90"/>
    <w:rsid w:val="00316355"/>
    <w:rsid w:val="0031673A"/>
    <w:rsid w:val="00316D95"/>
    <w:rsid w:val="003170C6"/>
    <w:rsid w:val="0031732B"/>
    <w:rsid w:val="00317DB2"/>
    <w:rsid w:val="003209BB"/>
    <w:rsid w:val="00320C3C"/>
    <w:rsid w:val="00320C74"/>
    <w:rsid w:val="0032113C"/>
    <w:rsid w:val="003219DA"/>
    <w:rsid w:val="00321CC1"/>
    <w:rsid w:val="003232F0"/>
    <w:rsid w:val="00324977"/>
    <w:rsid w:val="00325B9B"/>
    <w:rsid w:val="00325D26"/>
    <w:rsid w:val="00326111"/>
    <w:rsid w:val="003311CF"/>
    <w:rsid w:val="00331550"/>
    <w:rsid w:val="00332F69"/>
    <w:rsid w:val="00335017"/>
    <w:rsid w:val="00335618"/>
    <w:rsid w:val="00335918"/>
    <w:rsid w:val="003360F0"/>
    <w:rsid w:val="003362FC"/>
    <w:rsid w:val="00336722"/>
    <w:rsid w:val="003368F2"/>
    <w:rsid w:val="003407C7"/>
    <w:rsid w:val="003411FE"/>
    <w:rsid w:val="00341CFB"/>
    <w:rsid w:val="00341D90"/>
    <w:rsid w:val="00342C3D"/>
    <w:rsid w:val="00342F4C"/>
    <w:rsid w:val="0034343D"/>
    <w:rsid w:val="0034350A"/>
    <w:rsid w:val="003443BE"/>
    <w:rsid w:val="00344969"/>
    <w:rsid w:val="003449B3"/>
    <w:rsid w:val="00344A4B"/>
    <w:rsid w:val="00344D5F"/>
    <w:rsid w:val="00345058"/>
    <w:rsid w:val="003454FA"/>
    <w:rsid w:val="00346C27"/>
    <w:rsid w:val="0034746A"/>
    <w:rsid w:val="00347523"/>
    <w:rsid w:val="0035042D"/>
    <w:rsid w:val="00350437"/>
    <w:rsid w:val="00350BD9"/>
    <w:rsid w:val="00351D04"/>
    <w:rsid w:val="00352C10"/>
    <w:rsid w:val="00353AE5"/>
    <w:rsid w:val="00353C20"/>
    <w:rsid w:val="00353EBB"/>
    <w:rsid w:val="00354449"/>
    <w:rsid w:val="003548EE"/>
    <w:rsid w:val="00356D51"/>
    <w:rsid w:val="003570EB"/>
    <w:rsid w:val="00357530"/>
    <w:rsid w:val="00360D8F"/>
    <w:rsid w:val="00362401"/>
    <w:rsid w:val="003628E0"/>
    <w:rsid w:val="003629D3"/>
    <w:rsid w:val="00363246"/>
    <w:rsid w:val="0036358F"/>
    <w:rsid w:val="00363891"/>
    <w:rsid w:val="0036472F"/>
    <w:rsid w:val="00365CDC"/>
    <w:rsid w:val="003661CB"/>
    <w:rsid w:val="00367633"/>
    <w:rsid w:val="00367B67"/>
    <w:rsid w:val="00371AFB"/>
    <w:rsid w:val="00372B52"/>
    <w:rsid w:val="0037349A"/>
    <w:rsid w:val="00374678"/>
    <w:rsid w:val="00374742"/>
    <w:rsid w:val="00376713"/>
    <w:rsid w:val="0037784C"/>
    <w:rsid w:val="003806EB"/>
    <w:rsid w:val="00381158"/>
    <w:rsid w:val="00381F2D"/>
    <w:rsid w:val="00383CDF"/>
    <w:rsid w:val="00383E39"/>
    <w:rsid w:val="00385299"/>
    <w:rsid w:val="003853B4"/>
    <w:rsid w:val="00385DD4"/>
    <w:rsid w:val="00385EB8"/>
    <w:rsid w:val="00386541"/>
    <w:rsid w:val="00386656"/>
    <w:rsid w:val="003872F1"/>
    <w:rsid w:val="00387385"/>
    <w:rsid w:val="00387730"/>
    <w:rsid w:val="00387A9B"/>
    <w:rsid w:val="00392493"/>
    <w:rsid w:val="00392862"/>
    <w:rsid w:val="00393508"/>
    <w:rsid w:val="00393691"/>
    <w:rsid w:val="00393F43"/>
    <w:rsid w:val="0039490F"/>
    <w:rsid w:val="003965AC"/>
    <w:rsid w:val="0039744A"/>
    <w:rsid w:val="0039744B"/>
    <w:rsid w:val="0039766D"/>
    <w:rsid w:val="00397B70"/>
    <w:rsid w:val="00397BC2"/>
    <w:rsid w:val="00397E0B"/>
    <w:rsid w:val="003A1365"/>
    <w:rsid w:val="003A2116"/>
    <w:rsid w:val="003A30C9"/>
    <w:rsid w:val="003A5684"/>
    <w:rsid w:val="003A70FA"/>
    <w:rsid w:val="003A763A"/>
    <w:rsid w:val="003A7A86"/>
    <w:rsid w:val="003A7FDE"/>
    <w:rsid w:val="003B088E"/>
    <w:rsid w:val="003B0A3E"/>
    <w:rsid w:val="003B0EB2"/>
    <w:rsid w:val="003B2659"/>
    <w:rsid w:val="003B2B50"/>
    <w:rsid w:val="003B3292"/>
    <w:rsid w:val="003B36A5"/>
    <w:rsid w:val="003B36D3"/>
    <w:rsid w:val="003B52AD"/>
    <w:rsid w:val="003B5611"/>
    <w:rsid w:val="003B593F"/>
    <w:rsid w:val="003B5961"/>
    <w:rsid w:val="003C1E17"/>
    <w:rsid w:val="003C2194"/>
    <w:rsid w:val="003C2571"/>
    <w:rsid w:val="003C2EED"/>
    <w:rsid w:val="003C32B9"/>
    <w:rsid w:val="003C33F9"/>
    <w:rsid w:val="003C55C7"/>
    <w:rsid w:val="003C64F5"/>
    <w:rsid w:val="003C6F56"/>
    <w:rsid w:val="003C77E1"/>
    <w:rsid w:val="003C7890"/>
    <w:rsid w:val="003C7F2E"/>
    <w:rsid w:val="003D0765"/>
    <w:rsid w:val="003D16D2"/>
    <w:rsid w:val="003D19E5"/>
    <w:rsid w:val="003D23A1"/>
    <w:rsid w:val="003D33F5"/>
    <w:rsid w:val="003D3585"/>
    <w:rsid w:val="003D4ABF"/>
    <w:rsid w:val="003D58AC"/>
    <w:rsid w:val="003D66D7"/>
    <w:rsid w:val="003D69E5"/>
    <w:rsid w:val="003D6E1A"/>
    <w:rsid w:val="003D70EB"/>
    <w:rsid w:val="003D78B0"/>
    <w:rsid w:val="003D7CE4"/>
    <w:rsid w:val="003E0E50"/>
    <w:rsid w:val="003E13F0"/>
    <w:rsid w:val="003E187F"/>
    <w:rsid w:val="003E18AA"/>
    <w:rsid w:val="003E207B"/>
    <w:rsid w:val="003E2D32"/>
    <w:rsid w:val="003E396C"/>
    <w:rsid w:val="003E3BFD"/>
    <w:rsid w:val="003E3D48"/>
    <w:rsid w:val="003E48F6"/>
    <w:rsid w:val="003E4C80"/>
    <w:rsid w:val="003E5911"/>
    <w:rsid w:val="003E5A67"/>
    <w:rsid w:val="003E637F"/>
    <w:rsid w:val="003E7150"/>
    <w:rsid w:val="003E77EA"/>
    <w:rsid w:val="003E7BDA"/>
    <w:rsid w:val="003E7FA5"/>
    <w:rsid w:val="003F076D"/>
    <w:rsid w:val="003F0999"/>
    <w:rsid w:val="003F1BF4"/>
    <w:rsid w:val="003F20BC"/>
    <w:rsid w:val="003F27A7"/>
    <w:rsid w:val="003F3572"/>
    <w:rsid w:val="003F3C13"/>
    <w:rsid w:val="003F5447"/>
    <w:rsid w:val="003F5F66"/>
    <w:rsid w:val="003F635A"/>
    <w:rsid w:val="003F6A25"/>
    <w:rsid w:val="003F6AB2"/>
    <w:rsid w:val="003F705A"/>
    <w:rsid w:val="0040077A"/>
    <w:rsid w:val="00400DCC"/>
    <w:rsid w:val="004013F2"/>
    <w:rsid w:val="004014F7"/>
    <w:rsid w:val="00401DED"/>
    <w:rsid w:val="00401E15"/>
    <w:rsid w:val="00402252"/>
    <w:rsid w:val="004027FC"/>
    <w:rsid w:val="00402B74"/>
    <w:rsid w:val="00402CB9"/>
    <w:rsid w:val="00403073"/>
    <w:rsid w:val="004055CE"/>
    <w:rsid w:val="00405BBD"/>
    <w:rsid w:val="004101E1"/>
    <w:rsid w:val="00411756"/>
    <w:rsid w:val="00411C4E"/>
    <w:rsid w:val="00412BFF"/>
    <w:rsid w:val="00412DE3"/>
    <w:rsid w:val="00412DF9"/>
    <w:rsid w:val="004136DF"/>
    <w:rsid w:val="00413F6B"/>
    <w:rsid w:val="004151CC"/>
    <w:rsid w:val="004152B8"/>
    <w:rsid w:val="00415AE0"/>
    <w:rsid w:val="00416868"/>
    <w:rsid w:val="00416A64"/>
    <w:rsid w:val="0041741B"/>
    <w:rsid w:val="004209F7"/>
    <w:rsid w:val="0042199D"/>
    <w:rsid w:val="00421C50"/>
    <w:rsid w:val="00423385"/>
    <w:rsid w:val="00423F0B"/>
    <w:rsid w:val="004246FA"/>
    <w:rsid w:val="004248AC"/>
    <w:rsid w:val="00424912"/>
    <w:rsid w:val="00424ED6"/>
    <w:rsid w:val="004262EB"/>
    <w:rsid w:val="00427FB4"/>
    <w:rsid w:val="00430052"/>
    <w:rsid w:val="00431FDE"/>
    <w:rsid w:val="00432288"/>
    <w:rsid w:val="00432F73"/>
    <w:rsid w:val="00432F7C"/>
    <w:rsid w:val="004330AD"/>
    <w:rsid w:val="00433130"/>
    <w:rsid w:val="0043379E"/>
    <w:rsid w:val="00434484"/>
    <w:rsid w:val="004362C1"/>
    <w:rsid w:val="00436A76"/>
    <w:rsid w:val="00437840"/>
    <w:rsid w:val="00437BE4"/>
    <w:rsid w:val="004401A4"/>
    <w:rsid w:val="00440DA5"/>
    <w:rsid w:val="004419D0"/>
    <w:rsid w:val="00441AA5"/>
    <w:rsid w:val="00441E2F"/>
    <w:rsid w:val="0044205A"/>
    <w:rsid w:val="004420AE"/>
    <w:rsid w:val="00442B5D"/>
    <w:rsid w:val="004440F2"/>
    <w:rsid w:val="00444705"/>
    <w:rsid w:val="00444C05"/>
    <w:rsid w:val="00445D86"/>
    <w:rsid w:val="00447EE0"/>
    <w:rsid w:val="004511D0"/>
    <w:rsid w:val="00451CA5"/>
    <w:rsid w:val="0045247A"/>
    <w:rsid w:val="00452F30"/>
    <w:rsid w:val="004535F3"/>
    <w:rsid w:val="00453B53"/>
    <w:rsid w:val="00453BE9"/>
    <w:rsid w:val="0045400B"/>
    <w:rsid w:val="00454355"/>
    <w:rsid w:val="00454CCE"/>
    <w:rsid w:val="00454FC8"/>
    <w:rsid w:val="0045521A"/>
    <w:rsid w:val="0045649E"/>
    <w:rsid w:val="0045696D"/>
    <w:rsid w:val="00456F19"/>
    <w:rsid w:val="00457214"/>
    <w:rsid w:val="00460C1E"/>
    <w:rsid w:val="004611FA"/>
    <w:rsid w:val="00461C64"/>
    <w:rsid w:val="004624FB"/>
    <w:rsid w:val="00462913"/>
    <w:rsid w:val="004630C1"/>
    <w:rsid w:val="00463160"/>
    <w:rsid w:val="004634DF"/>
    <w:rsid w:val="00463921"/>
    <w:rsid w:val="004651FA"/>
    <w:rsid w:val="00465573"/>
    <w:rsid w:val="00465F73"/>
    <w:rsid w:val="004674AB"/>
    <w:rsid w:val="004708CC"/>
    <w:rsid w:val="00470966"/>
    <w:rsid w:val="004709BC"/>
    <w:rsid w:val="00470ED2"/>
    <w:rsid w:val="00470F64"/>
    <w:rsid w:val="00472297"/>
    <w:rsid w:val="00474116"/>
    <w:rsid w:val="0047491D"/>
    <w:rsid w:val="00474989"/>
    <w:rsid w:val="00474F6A"/>
    <w:rsid w:val="0047512B"/>
    <w:rsid w:val="004753DE"/>
    <w:rsid w:val="00475A0D"/>
    <w:rsid w:val="004760DF"/>
    <w:rsid w:val="00480DD3"/>
    <w:rsid w:val="00481376"/>
    <w:rsid w:val="004814C0"/>
    <w:rsid w:val="00482565"/>
    <w:rsid w:val="00482598"/>
    <w:rsid w:val="00482B96"/>
    <w:rsid w:val="0048345F"/>
    <w:rsid w:val="00483962"/>
    <w:rsid w:val="00484CFF"/>
    <w:rsid w:val="004851C0"/>
    <w:rsid w:val="00485261"/>
    <w:rsid w:val="004862C6"/>
    <w:rsid w:val="00486712"/>
    <w:rsid w:val="00486763"/>
    <w:rsid w:val="00487794"/>
    <w:rsid w:val="00493C2E"/>
    <w:rsid w:val="00493FB0"/>
    <w:rsid w:val="004943AD"/>
    <w:rsid w:val="0049474E"/>
    <w:rsid w:val="004947D7"/>
    <w:rsid w:val="00495149"/>
    <w:rsid w:val="00496A4E"/>
    <w:rsid w:val="004973FC"/>
    <w:rsid w:val="004A0739"/>
    <w:rsid w:val="004A14A7"/>
    <w:rsid w:val="004A1F57"/>
    <w:rsid w:val="004A24F1"/>
    <w:rsid w:val="004A301C"/>
    <w:rsid w:val="004A313B"/>
    <w:rsid w:val="004A316F"/>
    <w:rsid w:val="004A3DC3"/>
    <w:rsid w:val="004A3ED0"/>
    <w:rsid w:val="004A45DE"/>
    <w:rsid w:val="004A4EF5"/>
    <w:rsid w:val="004A5291"/>
    <w:rsid w:val="004A6059"/>
    <w:rsid w:val="004A61E7"/>
    <w:rsid w:val="004B0001"/>
    <w:rsid w:val="004B096E"/>
    <w:rsid w:val="004B0CBC"/>
    <w:rsid w:val="004B1A8A"/>
    <w:rsid w:val="004B26A5"/>
    <w:rsid w:val="004B3122"/>
    <w:rsid w:val="004B36C0"/>
    <w:rsid w:val="004B4802"/>
    <w:rsid w:val="004B52E4"/>
    <w:rsid w:val="004B565D"/>
    <w:rsid w:val="004B62DB"/>
    <w:rsid w:val="004B630F"/>
    <w:rsid w:val="004B654E"/>
    <w:rsid w:val="004B76AE"/>
    <w:rsid w:val="004C0799"/>
    <w:rsid w:val="004C1378"/>
    <w:rsid w:val="004C147E"/>
    <w:rsid w:val="004C3062"/>
    <w:rsid w:val="004C3570"/>
    <w:rsid w:val="004C4981"/>
    <w:rsid w:val="004C4C70"/>
    <w:rsid w:val="004C6385"/>
    <w:rsid w:val="004C6492"/>
    <w:rsid w:val="004C65CC"/>
    <w:rsid w:val="004C7668"/>
    <w:rsid w:val="004C799D"/>
    <w:rsid w:val="004D0DE3"/>
    <w:rsid w:val="004D17DE"/>
    <w:rsid w:val="004D2430"/>
    <w:rsid w:val="004D24D2"/>
    <w:rsid w:val="004D2739"/>
    <w:rsid w:val="004D5328"/>
    <w:rsid w:val="004D5542"/>
    <w:rsid w:val="004D5B14"/>
    <w:rsid w:val="004D5E05"/>
    <w:rsid w:val="004D7FAF"/>
    <w:rsid w:val="004E05E6"/>
    <w:rsid w:val="004E0B67"/>
    <w:rsid w:val="004E14C6"/>
    <w:rsid w:val="004E1939"/>
    <w:rsid w:val="004E206D"/>
    <w:rsid w:val="004E295D"/>
    <w:rsid w:val="004E2DFE"/>
    <w:rsid w:val="004E3709"/>
    <w:rsid w:val="004E7382"/>
    <w:rsid w:val="004E7A39"/>
    <w:rsid w:val="004F13CC"/>
    <w:rsid w:val="004F1CB9"/>
    <w:rsid w:val="004F26D9"/>
    <w:rsid w:val="004F4678"/>
    <w:rsid w:val="004F46BB"/>
    <w:rsid w:val="004F46D6"/>
    <w:rsid w:val="004F47A5"/>
    <w:rsid w:val="004F57F2"/>
    <w:rsid w:val="004F63FF"/>
    <w:rsid w:val="004F6C00"/>
    <w:rsid w:val="004F774A"/>
    <w:rsid w:val="004F7F01"/>
    <w:rsid w:val="005000DE"/>
    <w:rsid w:val="00500656"/>
    <w:rsid w:val="00500CFD"/>
    <w:rsid w:val="0050114E"/>
    <w:rsid w:val="005013D7"/>
    <w:rsid w:val="0050220F"/>
    <w:rsid w:val="005028D7"/>
    <w:rsid w:val="005035D8"/>
    <w:rsid w:val="00505A09"/>
    <w:rsid w:val="00506CD4"/>
    <w:rsid w:val="0050730D"/>
    <w:rsid w:val="00510956"/>
    <w:rsid w:val="00511588"/>
    <w:rsid w:val="005118CC"/>
    <w:rsid w:val="00511C87"/>
    <w:rsid w:val="00511F12"/>
    <w:rsid w:val="0051206A"/>
    <w:rsid w:val="0051212E"/>
    <w:rsid w:val="0051299F"/>
    <w:rsid w:val="0051381D"/>
    <w:rsid w:val="00513BA7"/>
    <w:rsid w:val="00513E71"/>
    <w:rsid w:val="005141B9"/>
    <w:rsid w:val="005144AC"/>
    <w:rsid w:val="00514548"/>
    <w:rsid w:val="0051492F"/>
    <w:rsid w:val="005161D9"/>
    <w:rsid w:val="0051644B"/>
    <w:rsid w:val="00516F21"/>
    <w:rsid w:val="00522AA2"/>
    <w:rsid w:val="00523B45"/>
    <w:rsid w:val="00524187"/>
    <w:rsid w:val="00524204"/>
    <w:rsid w:val="00525678"/>
    <w:rsid w:val="005265B6"/>
    <w:rsid w:val="0052663D"/>
    <w:rsid w:val="00527256"/>
    <w:rsid w:val="00527B11"/>
    <w:rsid w:val="00527E2A"/>
    <w:rsid w:val="005303D1"/>
    <w:rsid w:val="00531474"/>
    <w:rsid w:val="005315FB"/>
    <w:rsid w:val="00531D24"/>
    <w:rsid w:val="00531E69"/>
    <w:rsid w:val="005321AD"/>
    <w:rsid w:val="00533A73"/>
    <w:rsid w:val="00534898"/>
    <w:rsid w:val="0053615E"/>
    <w:rsid w:val="00536BB5"/>
    <w:rsid w:val="00537105"/>
    <w:rsid w:val="00540950"/>
    <w:rsid w:val="00541B1D"/>
    <w:rsid w:val="00544112"/>
    <w:rsid w:val="00544CCC"/>
    <w:rsid w:val="00545DEB"/>
    <w:rsid w:val="00546291"/>
    <w:rsid w:val="00546435"/>
    <w:rsid w:val="00546531"/>
    <w:rsid w:val="0054698F"/>
    <w:rsid w:val="00546C0F"/>
    <w:rsid w:val="00546EC7"/>
    <w:rsid w:val="0054751D"/>
    <w:rsid w:val="0055029E"/>
    <w:rsid w:val="00550568"/>
    <w:rsid w:val="005506E5"/>
    <w:rsid w:val="005517D9"/>
    <w:rsid w:val="00551910"/>
    <w:rsid w:val="00551A86"/>
    <w:rsid w:val="0055203B"/>
    <w:rsid w:val="00554BA1"/>
    <w:rsid w:val="005563D1"/>
    <w:rsid w:val="00556DE4"/>
    <w:rsid w:val="00556FAD"/>
    <w:rsid w:val="0055721C"/>
    <w:rsid w:val="0056165D"/>
    <w:rsid w:val="00562378"/>
    <w:rsid w:val="0056332A"/>
    <w:rsid w:val="005637E5"/>
    <w:rsid w:val="005643DE"/>
    <w:rsid w:val="00564945"/>
    <w:rsid w:val="00564AEC"/>
    <w:rsid w:val="00565BF3"/>
    <w:rsid w:val="0056618F"/>
    <w:rsid w:val="00566AE9"/>
    <w:rsid w:val="00566C7D"/>
    <w:rsid w:val="00572213"/>
    <w:rsid w:val="0057343F"/>
    <w:rsid w:val="00573C84"/>
    <w:rsid w:val="00574176"/>
    <w:rsid w:val="00574820"/>
    <w:rsid w:val="0057515D"/>
    <w:rsid w:val="005764C1"/>
    <w:rsid w:val="005767D8"/>
    <w:rsid w:val="005767F5"/>
    <w:rsid w:val="005778BA"/>
    <w:rsid w:val="0058011F"/>
    <w:rsid w:val="00581856"/>
    <w:rsid w:val="0058220E"/>
    <w:rsid w:val="00582420"/>
    <w:rsid w:val="0058294A"/>
    <w:rsid w:val="00582F54"/>
    <w:rsid w:val="005832B0"/>
    <w:rsid w:val="00586669"/>
    <w:rsid w:val="005873C1"/>
    <w:rsid w:val="005877E6"/>
    <w:rsid w:val="005879BE"/>
    <w:rsid w:val="00590698"/>
    <w:rsid w:val="00590884"/>
    <w:rsid w:val="005910DD"/>
    <w:rsid w:val="00591C76"/>
    <w:rsid w:val="00592715"/>
    <w:rsid w:val="005938DF"/>
    <w:rsid w:val="00593D08"/>
    <w:rsid w:val="00594B13"/>
    <w:rsid w:val="00595340"/>
    <w:rsid w:val="00595426"/>
    <w:rsid w:val="00595810"/>
    <w:rsid w:val="0059582E"/>
    <w:rsid w:val="00595E9E"/>
    <w:rsid w:val="005960EC"/>
    <w:rsid w:val="005963D5"/>
    <w:rsid w:val="005968B0"/>
    <w:rsid w:val="00597626"/>
    <w:rsid w:val="005A0E28"/>
    <w:rsid w:val="005A287B"/>
    <w:rsid w:val="005A304C"/>
    <w:rsid w:val="005A3A18"/>
    <w:rsid w:val="005A432D"/>
    <w:rsid w:val="005A4D11"/>
    <w:rsid w:val="005A527C"/>
    <w:rsid w:val="005A678C"/>
    <w:rsid w:val="005A681A"/>
    <w:rsid w:val="005A6D50"/>
    <w:rsid w:val="005A6FC0"/>
    <w:rsid w:val="005A6FCB"/>
    <w:rsid w:val="005A7C36"/>
    <w:rsid w:val="005B0090"/>
    <w:rsid w:val="005B01F4"/>
    <w:rsid w:val="005B0271"/>
    <w:rsid w:val="005B0AE6"/>
    <w:rsid w:val="005B0C95"/>
    <w:rsid w:val="005B2336"/>
    <w:rsid w:val="005B246D"/>
    <w:rsid w:val="005B2931"/>
    <w:rsid w:val="005B2A48"/>
    <w:rsid w:val="005B3921"/>
    <w:rsid w:val="005B43FC"/>
    <w:rsid w:val="005B44B1"/>
    <w:rsid w:val="005B476B"/>
    <w:rsid w:val="005B480C"/>
    <w:rsid w:val="005B4A04"/>
    <w:rsid w:val="005B501C"/>
    <w:rsid w:val="005B5527"/>
    <w:rsid w:val="005B642D"/>
    <w:rsid w:val="005B6AEC"/>
    <w:rsid w:val="005B6F22"/>
    <w:rsid w:val="005C0031"/>
    <w:rsid w:val="005C0C97"/>
    <w:rsid w:val="005C2197"/>
    <w:rsid w:val="005C22C8"/>
    <w:rsid w:val="005C2AAB"/>
    <w:rsid w:val="005C3612"/>
    <w:rsid w:val="005C3F15"/>
    <w:rsid w:val="005C42CF"/>
    <w:rsid w:val="005C4785"/>
    <w:rsid w:val="005C5B68"/>
    <w:rsid w:val="005C67D2"/>
    <w:rsid w:val="005D0E59"/>
    <w:rsid w:val="005D1254"/>
    <w:rsid w:val="005D2161"/>
    <w:rsid w:val="005D23D3"/>
    <w:rsid w:val="005D2BD0"/>
    <w:rsid w:val="005D328C"/>
    <w:rsid w:val="005D6649"/>
    <w:rsid w:val="005D67CD"/>
    <w:rsid w:val="005D7DCC"/>
    <w:rsid w:val="005E15C8"/>
    <w:rsid w:val="005E18DE"/>
    <w:rsid w:val="005E18F9"/>
    <w:rsid w:val="005E1C5C"/>
    <w:rsid w:val="005E21B3"/>
    <w:rsid w:val="005E2CF8"/>
    <w:rsid w:val="005E329D"/>
    <w:rsid w:val="005E4564"/>
    <w:rsid w:val="005E4B48"/>
    <w:rsid w:val="005E50D1"/>
    <w:rsid w:val="005E5C3D"/>
    <w:rsid w:val="005E67D1"/>
    <w:rsid w:val="005F1117"/>
    <w:rsid w:val="005F1536"/>
    <w:rsid w:val="005F21EB"/>
    <w:rsid w:val="005F2A03"/>
    <w:rsid w:val="005F3442"/>
    <w:rsid w:val="005F3BA9"/>
    <w:rsid w:val="005F4C97"/>
    <w:rsid w:val="005F4CF3"/>
    <w:rsid w:val="005F6D5F"/>
    <w:rsid w:val="005F7817"/>
    <w:rsid w:val="005F7F3E"/>
    <w:rsid w:val="006003E8"/>
    <w:rsid w:val="00600C36"/>
    <w:rsid w:val="00602349"/>
    <w:rsid w:val="00602877"/>
    <w:rsid w:val="0060369D"/>
    <w:rsid w:val="00604E51"/>
    <w:rsid w:val="00605929"/>
    <w:rsid w:val="006066FF"/>
    <w:rsid w:val="00607E8C"/>
    <w:rsid w:val="00610035"/>
    <w:rsid w:val="00610FAA"/>
    <w:rsid w:val="0061142D"/>
    <w:rsid w:val="0061272C"/>
    <w:rsid w:val="00612AC9"/>
    <w:rsid w:val="00612CB5"/>
    <w:rsid w:val="0061394E"/>
    <w:rsid w:val="00613F44"/>
    <w:rsid w:val="0061434A"/>
    <w:rsid w:val="0061507A"/>
    <w:rsid w:val="006155DC"/>
    <w:rsid w:val="0061614C"/>
    <w:rsid w:val="006161C6"/>
    <w:rsid w:val="006166F1"/>
    <w:rsid w:val="00617D77"/>
    <w:rsid w:val="0062052C"/>
    <w:rsid w:val="006211F0"/>
    <w:rsid w:val="00621381"/>
    <w:rsid w:val="006214DE"/>
    <w:rsid w:val="006217A0"/>
    <w:rsid w:val="00622020"/>
    <w:rsid w:val="00622C01"/>
    <w:rsid w:val="00622E12"/>
    <w:rsid w:val="00622FB3"/>
    <w:rsid w:val="00623387"/>
    <w:rsid w:val="006236B2"/>
    <w:rsid w:val="00624B48"/>
    <w:rsid w:val="0062621F"/>
    <w:rsid w:val="00626667"/>
    <w:rsid w:val="00626CD5"/>
    <w:rsid w:val="0062705C"/>
    <w:rsid w:val="0062727C"/>
    <w:rsid w:val="00627913"/>
    <w:rsid w:val="00627D3C"/>
    <w:rsid w:val="00630600"/>
    <w:rsid w:val="00630EEB"/>
    <w:rsid w:val="006316B6"/>
    <w:rsid w:val="00631D2F"/>
    <w:rsid w:val="006320AA"/>
    <w:rsid w:val="00632380"/>
    <w:rsid w:val="006340B9"/>
    <w:rsid w:val="00636292"/>
    <w:rsid w:val="006371F6"/>
    <w:rsid w:val="00637CA1"/>
    <w:rsid w:val="00641323"/>
    <w:rsid w:val="00641387"/>
    <w:rsid w:val="006420BD"/>
    <w:rsid w:val="00642450"/>
    <w:rsid w:val="0064247A"/>
    <w:rsid w:val="0064268A"/>
    <w:rsid w:val="00643CB4"/>
    <w:rsid w:val="00643DE9"/>
    <w:rsid w:val="00644FFA"/>
    <w:rsid w:val="00646021"/>
    <w:rsid w:val="00647368"/>
    <w:rsid w:val="006506CF"/>
    <w:rsid w:val="00651D51"/>
    <w:rsid w:val="006527D8"/>
    <w:rsid w:val="00652FEE"/>
    <w:rsid w:val="0065406D"/>
    <w:rsid w:val="00654241"/>
    <w:rsid w:val="00654406"/>
    <w:rsid w:val="00654F1F"/>
    <w:rsid w:val="00655819"/>
    <w:rsid w:val="006575AD"/>
    <w:rsid w:val="0066021D"/>
    <w:rsid w:val="0066048F"/>
    <w:rsid w:val="00660571"/>
    <w:rsid w:val="0066165D"/>
    <w:rsid w:val="00661806"/>
    <w:rsid w:val="006620C5"/>
    <w:rsid w:val="00662359"/>
    <w:rsid w:val="0066296A"/>
    <w:rsid w:val="00663C7F"/>
    <w:rsid w:val="0066451F"/>
    <w:rsid w:val="00664998"/>
    <w:rsid w:val="00664E5A"/>
    <w:rsid w:val="00665790"/>
    <w:rsid w:val="00666E67"/>
    <w:rsid w:val="0066758F"/>
    <w:rsid w:val="00670804"/>
    <w:rsid w:val="00670E16"/>
    <w:rsid w:val="00670EA8"/>
    <w:rsid w:val="00671FA3"/>
    <w:rsid w:val="0067243E"/>
    <w:rsid w:val="00672670"/>
    <w:rsid w:val="00673394"/>
    <w:rsid w:val="00674A97"/>
    <w:rsid w:val="00674C04"/>
    <w:rsid w:val="00674F8B"/>
    <w:rsid w:val="006754EA"/>
    <w:rsid w:val="00676078"/>
    <w:rsid w:val="00677782"/>
    <w:rsid w:val="00677E73"/>
    <w:rsid w:val="00677F9C"/>
    <w:rsid w:val="00680DA8"/>
    <w:rsid w:val="0068142C"/>
    <w:rsid w:val="0068185E"/>
    <w:rsid w:val="00682F24"/>
    <w:rsid w:val="0068358F"/>
    <w:rsid w:val="00683662"/>
    <w:rsid w:val="00683DA6"/>
    <w:rsid w:val="00683DDD"/>
    <w:rsid w:val="00684B54"/>
    <w:rsid w:val="0068563E"/>
    <w:rsid w:val="006856F2"/>
    <w:rsid w:val="00685974"/>
    <w:rsid w:val="00686370"/>
    <w:rsid w:val="00686C6C"/>
    <w:rsid w:val="00687461"/>
    <w:rsid w:val="006905D6"/>
    <w:rsid w:val="006905D8"/>
    <w:rsid w:val="00690B30"/>
    <w:rsid w:val="0069130D"/>
    <w:rsid w:val="0069161C"/>
    <w:rsid w:val="0069172E"/>
    <w:rsid w:val="0069181F"/>
    <w:rsid w:val="00692E20"/>
    <w:rsid w:val="006937B6"/>
    <w:rsid w:val="00693850"/>
    <w:rsid w:val="00693964"/>
    <w:rsid w:val="00693FA4"/>
    <w:rsid w:val="006944DE"/>
    <w:rsid w:val="006948F0"/>
    <w:rsid w:val="00696A1D"/>
    <w:rsid w:val="006A178A"/>
    <w:rsid w:val="006A1949"/>
    <w:rsid w:val="006A33E5"/>
    <w:rsid w:val="006A3553"/>
    <w:rsid w:val="006A485D"/>
    <w:rsid w:val="006A4887"/>
    <w:rsid w:val="006A53B6"/>
    <w:rsid w:val="006A6D02"/>
    <w:rsid w:val="006A7655"/>
    <w:rsid w:val="006A7A03"/>
    <w:rsid w:val="006B059C"/>
    <w:rsid w:val="006B0BCE"/>
    <w:rsid w:val="006B0C37"/>
    <w:rsid w:val="006B20D2"/>
    <w:rsid w:val="006B2876"/>
    <w:rsid w:val="006B2A5A"/>
    <w:rsid w:val="006B3BA8"/>
    <w:rsid w:val="006B3C4D"/>
    <w:rsid w:val="006B3FA9"/>
    <w:rsid w:val="006B40F0"/>
    <w:rsid w:val="006B56CD"/>
    <w:rsid w:val="006B67AB"/>
    <w:rsid w:val="006B6B25"/>
    <w:rsid w:val="006B76D7"/>
    <w:rsid w:val="006C01A3"/>
    <w:rsid w:val="006C24F3"/>
    <w:rsid w:val="006C3317"/>
    <w:rsid w:val="006C3F83"/>
    <w:rsid w:val="006C45F6"/>
    <w:rsid w:val="006C4B44"/>
    <w:rsid w:val="006C4EC4"/>
    <w:rsid w:val="006C579C"/>
    <w:rsid w:val="006C7163"/>
    <w:rsid w:val="006C78A2"/>
    <w:rsid w:val="006C7E6E"/>
    <w:rsid w:val="006D14B3"/>
    <w:rsid w:val="006D216D"/>
    <w:rsid w:val="006D29EB"/>
    <w:rsid w:val="006D2C4B"/>
    <w:rsid w:val="006D38CD"/>
    <w:rsid w:val="006D39FE"/>
    <w:rsid w:val="006D3F6D"/>
    <w:rsid w:val="006D4434"/>
    <w:rsid w:val="006D5079"/>
    <w:rsid w:val="006D5322"/>
    <w:rsid w:val="006D63CD"/>
    <w:rsid w:val="006D6DCC"/>
    <w:rsid w:val="006D6E10"/>
    <w:rsid w:val="006E0CC5"/>
    <w:rsid w:val="006E178C"/>
    <w:rsid w:val="006E2203"/>
    <w:rsid w:val="006E32EC"/>
    <w:rsid w:val="006E36D8"/>
    <w:rsid w:val="006E3DEB"/>
    <w:rsid w:val="006E4AB8"/>
    <w:rsid w:val="006E5076"/>
    <w:rsid w:val="006E6D1C"/>
    <w:rsid w:val="006E7147"/>
    <w:rsid w:val="006E77FA"/>
    <w:rsid w:val="006F1F51"/>
    <w:rsid w:val="006F2B07"/>
    <w:rsid w:val="006F2EA9"/>
    <w:rsid w:val="006F506F"/>
    <w:rsid w:val="006F5DE9"/>
    <w:rsid w:val="006F682E"/>
    <w:rsid w:val="006F6CAC"/>
    <w:rsid w:val="006F7224"/>
    <w:rsid w:val="00700A6C"/>
    <w:rsid w:val="007017D5"/>
    <w:rsid w:val="0070242B"/>
    <w:rsid w:val="0070477B"/>
    <w:rsid w:val="00704AC9"/>
    <w:rsid w:val="00705215"/>
    <w:rsid w:val="00705425"/>
    <w:rsid w:val="0070593C"/>
    <w:rsid w:val="00705B5C"/>
    <w:rsid w:val="0070773F"/>
    <w:rsid w:val="007079D5"/>
    <w:rsid w:val="007104C5"/>
    <w:rsid w:val="00710743"/>
    <w:rsid w:val="00710CAC"/>
    <w:rsid w:val="00711649"/>
    <w:rsid w:val="00711A68"/>
    <w:rsid w:val="00712301"/>
    <w:rsid w:val="007132B6"/>
    <w:rsid w:val="007140EE"/>
    <w:rsid w:val="007164A9"/>
    <w:rsid w:val="0071684A"/>
    <w:rsid w:val="0071752F"/>
    <w:rsid w:val="00717635"/>
    <w:rsid w:val="007179EE"/>
    <w:rsid w:val="00717B89"/>
    <w:rsid w:val="00720163"/>
    <w:rsid w:val="007218DC"/>
    <w:rsid w:val="00722BC3"/>
    <w:rsid w:val="00722FCE"/>
    <w:rsid w:val="007246E6"/>
    <w:rsid w:val="00724EDD"/>
    <w:rsid w:val="0072608E"/>
    <w:rsid w:val="00726553"/>
    <w:rsid w:val="00726616"/>
    <w:rsid w:val="007269C2"/>
    <w:rsid w:val="00726A6C"/>
    <w:rsid w:val="00726E41"/>
    <w:rsid w:val="00726F8F"/>
    <w:rsid w:val="00727352"/>
    <w:rsid w:val="0073042E"/>
    <w:rsid w:val="00731411"/>
    <w:rsid w:val="00731674"/>
    <w:rsid w:val="00731A15"/>
    <w:rsid w:val="00731EDC"/>
    <w:rsid w:val="007322CB"/>
    <w:rsid w:val="0073260D"/>
    <w:rsid w:val="00734352"/>
    <w:rsid w:val="00734DFF"/>
    <w:rsid w:val="0073567D"/>
    <w:rsid w:val="00735CD3"/>
    <w:rsid w:val="00735E17"/>
    <w:rsid w:val="00736672"/>
    <w:rsid w:val="00736D69"/>
    <w:rsid w:val="007372C5"/>
    <w:rsid w:val="00737534"/>
    <w:rsid w:val="00741E58"/>
    <w:rsid w:val="00742493"/>
    <w:rsid w:val="00743DA1"/>
    <w:rsid w:val="00744498"/>
    <w:rsid w:val="00746087"/>
    <w:rsid w:val="0074641C"/>
    <w:rsid w:val="00746708"/>
    <w:rsid w:val="00746E97"/>
    <w:rsid w:val="00747C1C"/>
    <w:rsid w:val="00751E7E"/>
    <w:rsid w:val="00752FBB"/>
    <w:rsid w:val="007533C7"/>
    <w:rsid w:val="00753421"/>
    <w:rsid w:val="0075384E"/>
    <w:rsid w:val="00754E42"/>
    <w:rsid w:val="00755086"/>
    <w:rsid w:val="00756677"/>
    <w:rsid w:val="0075692F"/>
    <w:rsid w:val="00757772"/>
    <w:rsid w:val="0075791E"/>
    <w:rsid w:val="00757BA5"/>
    <w:rsid w:val="00760722"/>
    <w:rsid w:val="00760A94"/>
    <w:rsid w:val="00760F10"/>
    <w:rsid w:val="00761267"/>
    <w:rsid w:val="00761284"/>
    <w:rsid w:val="00761FBB"/>
    <w:rsid w:val="00762873"/>
    <w:rsid w:val="00762B7B"/>
    <w:rsid w:val="00762B8D"/>
    <w:rsid w:val="00762C43"/>
    <w:rsid w:val="00762DD0"/>
    <w:rsid w:val="00763B8B"/>
    <w:rsid w:val="00764023"/>
    <w:rsid w:val="00764F59"/>
    <w:rsid w:val="00764F77"/>
    <w:rsid w:val="00765B22"/>
    <w:rsid w:val="00765B35"/>
    <w:rsid w:val="00765F2F"/>
    <w:rsid w:val="007664F7"/>
    <w:rsid w:val="00766A82"/>
    <w:rsid w:val="0076702C"/>
    <w:rsid w:val="00767729"/>
    <w:rsid w:val="00767833"/>
    <w:rsid w:val="00767FE6"/>
    <w:rsid w:val="0077024D"/>
    <w:rsid w:val="007707A5"/>
    <w:rsid w:val="00770AAD"/>
    <w:rsid w:val="00770F3A"/>
    <w:rsid w:val="00771ADC"/>
    <w:rsid w:val="007724EA"/>
    <w:rsid w:val="00772830"/>
    <w:rsid w:val="007731F7"/>
    <w:rsid w:val="0077350C"/>
    <w:rsid w:val="00773977"/>
    <w:rsid w:val="00774E07"/>
    <w:rsid w:val="00775ADC"/>
    <w:rsid w:val="00775C85"/>
    <w:rsid w:val="00776BCD"/>
    <w:rsid w:val="00780235"/>
    <w:rsid w:val="00780A88"/>
    <w:rsid w:val="00780DF7"/>
    <w:rsid w:val="00780F65"/>
    <w:rsid w:val="0078236A"/>
    <w:rsid w:val="007827BA"/>
    <w:rsid w:val="007829F3"/>
    <w:rsid w:val="00783AA7"/>
    <w:rsid w:val="00784224"/>
    <w:rsid w:val="00785335"/>
    <w:rsid w:val="007857EB"/>
    <w:rsid w:val="007859A8"/>
    <w:rsid w:val="00786A79"/>
    <w:rsid w:val="00786BA5"/>
    <w:rsid w:val="0079021B"/>
    <w:rsid w:val="007907CE"/>
    <w:rsid w:val="00790E45"/>
    <w:rsid w:val="00790EF8"/>
    <w:rsid w:val="0079186D"/>
    <w:rsid w:val="00791C28"/>
    <w:rsid w:val="00791D77"/>
    <w:rsid w:val="00792268"/>
    <w:rsid w:val="00792C60"/>
    <w:rsid w:val="00793CB2"/>
    <w:rsid w:val="00793F13"/>
    <w:rsid w:val="007940EB"/>
    <w:rsid w:val="00794352"/>
    <w:rsid w:val="00794CDE"/>
    <w:rsid w:val="00794EF4"/>
    <w:rsid w:val="00796305"/>
    <w:rsid w:val="00796E0A"/>
    <w:rsid w:val="007A002C"/>
    <w:rsid w:val="007A05ED"/>
    <w:rsid w:val="007A16E2"/>
    <w:rsid w:val="007A1F01"/>
    <w:rsid w:val="007A2968"/>
    <w:rsid w:val="007A46E3"/>
    <w:rsid w:val="007A4ADE"/>
    <w:rsid w:val="007A678D"/>
    <w:rsid w:val="007A6D51"/>
    <w:rsid w:val="007A6F58"/>
    <w:rsid w:val="007B286E"/>
    <w:rsid w:val="007B2CFC"/>
    <w:rsid w:val="007B4440"/>
    <w:rsid w:val="007B4EDE"/>
    <w:rsid w:val="007B4FD2"/>
    <w:rsid w:val="007B6D51"/>
    <w:rsid w:val="007B75A5"/>
    <w:rsid w:val="007B7F98"/>
    <w:rsid w:val="007C03EF"/>
    <w:rsid w:val="007C069E"/>
    <w:rsid w:val="007C0E8A"/>
    <w:rsid w:val="007C1346"/>
    <w:rsid w:val="007C1760"/>
    <w:rsid w:val="007C2633"/>
    <w:rsid w:val="007C2DAA"/>
    <w:rsid w:val="007C363A"/>
    <w:rsid w:val="007C381B"/>
    <w:rsid w:val="007C5882"/>
    <w:rsid w:val="007C622C"/>
    <w:rsid w:val="007C71EC"/>
    <w:rsid w:val="007C7594"/>
    <w:rsid w:val="007D2301"/>
    <w:rsid w:val="007D31CD"/>
    <w:rsid w:val="007D3C9A"/>
    <w:rsid w:val="007D3F5B"/>
    <w:rsid w:val="007D3F87"/>
    <w:rsid w:val="007D490E"/>
    <w:rsid w:val="007D4C06"/>
    <w:rsid w:val="007D4D98"/>
    <w:rsid w:val="007D52EC"/>
    <w:rsid w:val="007D62F9"/>
    <w:rsid w:val="007D6B02"/>
    <w:rsid w:val="007D7888"/>
    <w:rsid w:val="007E041C"/>
    <w:rsid w:val="007E0894"/>
    <w:rsid w:val="007E09E8"/>
    <w:rsid w:val="007E1841"/>
    <w:rsid w:val="007E18FF"/>
    <w:rsid w:val="007E2A58"/>
    <w:rsid w:val="007E4EAC"/>
    <w:rsid w:val="007E692B"/>
    <w:rsid w:val="007E69F8"/>
    <w:rsid w:val="007E6A11"/>
    <w:rsid w:val="007E7AF2"/>
    <w:rsid w:val="007F00A6"/>
    <w:rsid w:val="007F021E"/>
    <w:rsid w:val="007F0E07"/>
    <w:rsid w:val="007F1088"/>
    <w:rsid w:val="007F1A18"/>
    <w:rsid w:val="007F24D7"/>
    <w:rsid w:val="007F3256"/>
    <w:rsid w:val="007F35BA"/>
    <w:rsid w:val="007F37B7"/>
    <w:rsid w:val="007F3A49"/>
    <w:rsid w:val="007F3E36"/>
    <w:rsid w:val="007F4098"/>
    <w:rsid w:val="007F48E7"/>
    <w:rsid w:val="007F4B25"/>
    <w:rsid w:val="007F4BBC"/>
    <w:rsid w:val="007F51EE"/>
    <w:rsid w:val="007F5777"/>
    <w:rsid w:val="007F5CD1"/>
    <w:rsid w:val="007F7144"/>
    <w:rsid w:val="007F7385"/>
    <w:rsid w:val="007F73FD"/>
    <w:rsid w:val="007F75CF"/>
    <w:rsid w:val="007F7D67"/>
    <w:rsid w:val="00800647"/>
    <w:rsid w:val="00801977"/>
    <w:rsid w:val="00802045"/>
    <w:rsid w:val="0080217D"/>
    <w:rsid w:val="00802BEB"/>
    <w:rsid w:val="00804F7C"/>
    <w:rsid w:val="00805C4B"/>
    <w:rsid w:val="00805EA1"/>
    <w:rsid w:val="0080667C"/>
    <w:rsid w:val="00806821"/>
    <w:rsid w:val="0081015A"/>
    <w:rsid w:val="00810F71"/>
    <w:rsid w:val="00810FDC"/>
    <w:rsid w:val="008124EC"/>
    <w:rsid w:val="00812796"/>
    <w:rsid w:val="00812927"/>
    <w:rsid w:val="00812CDB"/>
    <w:rsid w:val="00813787"/>
    <w:rsid w:val="008143AC"/>
    <w:rsid w:val="0081453A"/>
    <w:rsid w:val="00814C04"/>
    <w:rsid w:val="00815482"/>
    <w:rsid w:val="0081567C"/>
    <w:rsid w:val="00815814"/>
    <w:rsid w:val="00816C70"/>
    <w:rsid w:val="00816F6F"/>
    <w:rsid w:val="00817DD6"/>
    <w:rsid w:val="0082043C"/>
    <w:rsid w:val="00820F86"/>
    <w:rsid w:val="008219F6"/>
    <w:rsid w:val="00822486"/>
    <w:rsid w:val="0082354E"/>
    <w:rsid w:val="0082403B"/>
    <w:rsid w:val="00824842"/>
    <w:rsid w:val="00824B3E"/>
    <w:rsid w:val="00824EDA"/>
    <w:rsid w:val="00824FBB"/>
    <w:rsid w:val="008251E6"/>
    <w:rsid w:val="00827C62"/>
    <w:rsid w:val="00827FDC"/>
    <w:rsid w:val="00830E1B"/>
    <w:rsid w:val="00831572"/>
    <w:rsid w:val="008315FC"/>
    <w:rsid w:val="00831CB1"/>
    <w:rsid w:val="00832A84"/>
    <w:rsid w:val="00832F48"/>
    <w:rsid w:val="00833671"/>
    <w:rsid w:val="00835157"/>
    <w:rsid w:val="00835759"/>
    <w:rsid w:val="00836111"/>
    <w:rsid w:val="00836C26"/>
    <w:rsid w:val="00837491"/>
    <w:rsid w:val="00837A29"/>
    <w:rsid w:val="00837B8E"/>
    <w:rsid w:val="008408E9"/>
    <w:rsid w:val="00840AA7"/>
    <w:rsid w:val="00840C42"/>
    <w:rsid w:val="00842141"/>
    <w:rsid w:val="00842148"/>
    <w:rsid w:val="00842AF6"/>
    <w:rsid w:val="00842B5E"/>
    <w:rsid w:val="00843B8A"/>
    <w:rsid w:val="0084448E"/>
    <w:rsid w:val="008454A7"/>
    <w:rsid w:val="008459AE"/>
    <w:rsid w:val="008460D5"/>
    <w:rsid w:val="00846866"/>
    <w:rsid w:val="008468D0"/>
    <w:rsid w:val="008472E2"/>
    <w:rsid w:val="00847AC3"/>
    <w:rsid w:val="00847B94"/>
    <w:rsid w:val="008502A9"/>
    <w:rsid w:val="00850ED4"/>
    <w:rsid w:val="00851E94"/>
    <w:rsid w:val="008543E9"/>
    <w:rsid w:val="00854D69"/>
    <w:rsid w:val="00855E52"/>
    <w:rsid w:val="0085622B"/>
    <w:rsid w:val="00856B42"/>
    <w:rsid w:val="00857E17"/>
    <w:rsid w:val="00860A06"/>
    <w:rsid w:val="0086167F"/>
    <w:rsid w:val="00861CC4"/>
    <w:rsid w:val="00862125"/>
    <w:rsid w:val="008623AE"/>
    <w:rsid w:val="00862C85"/>
    <w:rsid w:val="00863295"/>
    <w:rsid w:val="00863673"/>
    <w:rsid w:val="0086418D"/>
    <w:rsid w:val="00864FC3"/>
    <w:rsid w:val="00865230"/>
    <w:rsid w:val="008656D7"/>
    <w:rsid w:val="00865A2F"/>
    <w:rsid w:val="00865A75"/>
    <w:rsid w:val="00865FA3"/>
    <w:rsid w:val="0086643D"/>
    <w:rsid w:val="00866D6A"/>
    <w:rsid w:val="0086763A"/>
    <w:rsid w:val="00867644"/>
    <w:rsid w:val="008707B5"/>
    <w:rsid w:val="008709E4"/>
    <w:rsid w:val="00870FF8"/>
    <w:rsid w:val="008716AE"/>
    <w:rsid w:val="00871DB8"/>
    <w:rsid w:val="00872466"/>
    <w:rsid w:val="008737E5"/>
    <w:rsid w:val="0087462F"/>
    <w:rsid w:val="008747AF"/>
    <w:rsid w:val="00875DD5"/>
    <w:rsid w:val="00877AAC"/>
    <w:rsid w:val="008809BD"/>
    <w:rsid w:val="00880A83"/>
    <w:rsid w:val="0088210D"/>
    <w:rsid w:val="00882F6C"/>
    <w:rsid w:val="008836C7"/>
    <w:rsid w:val="00884A85"/>
    <w:rsid w:val="008850A3"/>
    <w:rsid w:val="0088768C"/>
    <w:rsid w:val="00887CAA"/>
    <w:rsid w:val="00887CCE"/>
    <w:rsid w:val="008903A4"/>
    <w:rsid w:val="00891DF0"/>
    <w:rsid w:val="00891F45"/>
    <w:rsid w:val="00891F8B"/>
    <w:rsid w:val="0089225E"/>
    <w:rsid w:val="00893EDA"/>
    <w:rsid w:val="0089406B"/>
    <w:rsid w:val="00894433"/>
    <w:rsid w:val="008944FE"/>
    <w:rsid w:val="00895380"/>
    <w:rsid w:val="00895D6C"/>
    <w:rsid w:val="00895EB2"/>
    <w:rsid w:val="00896139"/>
    <w:rsid w:val="00896542"/>
    <w:rsid w:val="00896CB9"/>
    <w:rsid w:val="00896D26"/>
    <w:rsid w:val="008A03CB"/>
    <w:rsid w:val="008A0568"/>
    <w:rsid w:val="008A0CF8"/>
    <w:rsid w:val="008A14F7"/>
    <w:rsid w:val="008A1B08"/>
    <w:rsid w:val="008A1B5F"/>
    <w:rsid w:val="008A23EC"/>
    <w:rsid w:val="008A288C"/>
    <w:rsid w:val="008A2C2F"/>
    <w:rsid w:val="008A3401"/>
    <w:rsid w:val="008A37B5"/>
    <w:rsid w:val="008A5496"/>
    <w:rsid w:val="008A5661"/>
    <w:rsid w:val="008A586C"/>
    <w:rsid w:val="008A66C1"/>
    <w:rsid w:val="008A67B3"/>
    <w:rsid w:val="008A7008"/>
    <w:rsid w:val="008A78A9"/>
    <w:rsid w:val="008B11EF"/>
    <w:rsid w:val="008B130F"/>
    <w:rsid w:val="008B15DB"/>
    <w:rsid w:val="008B1AB2"/>
    <w:rsid w:val="008B1B43"/>
    <w:rsid w:val="008B1FFD"/>
    <w:rsid w:val="008B2E67"/>
    <w:rsid w:val="008B372A"/>
    <w:rsid w:val="008B3785"/>
    <w:rsid w:val="008B3B24"/>
    <w:rsid w:val="008B3D84"/>
    <w:rsid w:val="008B7A8A"/>
    <w:rsid w:val="008C063F"/>
    <w:rsid w:val="008C189B"/>
    <w:rsid w:val="008C1CBD"/>
    <w:rsid w:val="008C22A8"/>
    <w:rsid w:val="008C2775"/>
    <w:rsid w:val="008C28DA"/>
    <w:rsid w:val="008C3594"/>
    <w:rsid w:val="008C48E7"/>
    <w:rsid w:val="008C4E75"/>
    <w:rsid w:val="008C50FC"/>
    <w:rsid w:val="008C614A"/>
    <w:rsid w:val="008C699F"/>
    <w:rsid w:val="008C6AD5"/>
    <w:rsid w:val="008C7759"/>
    <w:rsid w:val="008D20A3"/>
    <w:rsid w:val="008D27C2"/>
    <w:rsid w:val="008D3522"/>
    <w:rsid w:val="008D3A3F"/>
    <w:rsid w:val="008D3C73"/>
    <w:rsid w:val="008D4574"/>
    <w:rsid w:val="008D45A3"/>
    <w:rsid w:val="008D4B00"/>
    <w:rsid w:val="008D7A64"/>
    <w:rsid w:val="008E0E07"/>
    <w:rsid w:val="008E15BF"/>
    <w:rsid w:val="008E1800"/>
    <w:rsid w:val="008E2560"/>
    <w:rsid w:val="008E2C19"/>
    <w:rsid w:val="008E59DB"/>
    <w:rsid w:val="008E633A"/>
    <w:rsid w:val="008E650C"/>
    <w:rsid w:val="008E6BF9"/>
    <w:rsid w:val="008E7FC9"/>
    <w:rsid w:val="008F013C"/>
    <w:rsid w:val="008F1388"/>
    <w:rsid w:val="008F13B5"/>
    <w:rsid w:val="008F1A42"/>
    <w:rsid w:val="008F1C8E"/>
    <w:rsid w:val="008F1CE8"/>
    <w:rsid w:val="008F3288"/>
    <w:rsid w:val="008F3746"/>
    <w:rsid w:val="008F384D"/>
    <w:rsid w:val="008F3A58"/>
    <w:rsid w:val="008F592C"/>
    <w:rsid w:val="008F63C4"/>
    <w:rsid w:val="008F6C6F"/>
    <w:rsid w:val="008F6E6D"/>
    <w:rsid w:val="00900A05"/>
    <w:rsid w:val="009028A8"/>
    <w:rsid w:val="00902A05"/>
    <w:rsid w:val="00902C8F"/>
    <w:rsid w:val="00905023"/>
    <w:rsid w:val="00905B0D"/>
    <w:rsid w:val="00906299"/>
    <w:rsid w:val="0090724B"/>
    <w:rsid w:val="00910FB1"/>
    <w:rsid w:val="00911281"/>
    <w:rsid w:val="00912F8C"/>
    <w:rsid w:val="00914B23"/>
    <w:rsid w:val="00915D7E"/>
    <w:rsid w:val="00916BDF"/>
    <w:rsid w:val="009175B9"/>
    <w:rsid w:val="00917D00"/>
    <w:rsid w:val="009218D8"/>
    <w:rsid w:val="009225D0"/>
    <w:rsid w:val="009227EC"/>
    <w:rsid w:val="00925712"/>
    <w:rsid w:val="00925D5C"/>
    <w:rsid w:val="009262AB"/>
    <w:rsid w:val="00926388"/>
    <w:rsid w:val="00927525"/>
    <w:rsid w:val="00927585"/>
    <w:rsid w:val="009300F9"/>
    <w:rsid w:val="0093019E"/>
    <w:rsid w:val="00930AB0"/>
    <w:rsid w:val="0093183E"/>
    <w:rsid w:val="009326C5"/>
    <w:rsid w:val="00932D91"/>
    <w:rsid w:val="00933140"/>
    <w:rsid w:val="00933178"/>
    <w:rsid w:val="009333E1"/>
    <w:rsid w:val="00933583"/>
    <w:rsid w:val="00934923"/>
    <w:rsid w:val="00935171"/>
    <w:rsid w:val="009358EE"/>
    <w:rsid w:val="0093615D"/>
    <w:rsid w:val="009363CA"/>
    <w:rsid w:val="009373F8"/>
    <w:rsid w:val="0093759B"/>
    <w:rsid w:val="009379A2"/>
    <w:rsid w:val="00937A32"/>
    <w:rsid w:val="00937C79"/>
    <w:rsid w:val="00940B7F"/>
    <w:rsid w:val="009421E2"/>
    <w:rsid w:val="00942B96"/>
    <w:rsid w:val="00943933"/>
    <w:rsid w:val="00943D4D"/>
    <w:rsid w:val="00944DFB"/>
    <w:rsid w:val="009455B9"/>
    <w:rsid w:val="00945742"/>
    <w:rsid w:val="009457A0"/>
    <w:rsid w:val="009457EF"/>
    <w:rsid w:val="00945A76"/>
    <w:rsid w:val="00946233"/>
    <w:rsid w:val="00946807"/>
    <w:rsid w:val="00946E28"/>
    <w:rsid w:val="009472D5"/>
    <w:rsid w:val="00952750"/>
    <w:rsid w:val="00952D01"/>
    <w:rsid w:val="0095324F"/>
    <w:rsid w:val="009536AC"/>
    <w:rsid w:val="00954EF0"/>
    <w:rsid w:val="00956A3A"/>
    <w:rsid w:val="0096032F"/>
    <w:rsid w:val="00960C31"/>
    <w:rsid w:val="00960D49"/>
    <w:rsid w:val="00961224"/>
    <w:rsid w:val="00961341"/>
    <w:rsid w:val="009619AB"/>
    <w:rsid w:val="009633DD"/>
    <w:rsid w:val="0096415F"/>
    <w:rsid w:val="00964B1E"/>
    <w:rsid w:val="00964F50"/>
    <w:rsid w:val="009654C2"/>
    <w:rsid w:val="00965813"/>
    <w:rsid w:val="00966E9B"/>
    <w:rsid w:val="00971765"/>
    <w:rsid w:val="00971789"/>
    <w:rsid w:val="00972C08"/>
    <w:rsid w:val="009736B3"/>
    <w:rsid w:val="0097390F"/>
    <w:rsid w:val="00973DE3"/>
    <w:rsid w:val="00974500"/>
    <w:rsid w:val="009747B1"/>
    <w:rsid w:val="00975D9B"/>
    <w:rsid w:val="009800C6"/>
    <w:rsid w:val="009802AD"/>
    <w:rsid w:val="00981617"/>
    <w:rsid w:val="00983929"/>
    <w:rsid w:val="009841D3"/>
    <w:rsid w:val="00984822"/>
    <w:rsid w:val="00985B67"/>
    <w:rsid w:val="00985BA6"/>
    <w:rsid w:val="00986F56"/>
    <w:rsid w:val="00987F44"/>
    <w:rsid w:val="00990B3F"/>
    <w:rsid w:val="00990DEC"/>
    <w:rsid w:val="00990F16"/>
    <w:rsid w:val="0099215F"/>
    <w:rsid w:val="00992310"/>
    <w:rsid w:val="00992B02"/>
    <w:rsid w:val="00993655"/>
    <w:rsid w:val="00994347"/>
    <w:rsid w:val="00994A37"/>
    <w:rsid w:val="00994F79"/>
    <w:rsid w:val="009959D1"/>
    <w:rsid w:val="00996961"/>
    <w:rsid w:val="00996EE7"/>
    <w:rsid w:val="00997A03"/>
    <w:rsid w:val="00997EAB"/>
    <w:rsid w:val="009A014E"/>
    <w:rsid w:val="009A03C1"/>
    <w:rsid w:val="009A0A71"/>
    <w:rsid w:val="009A1373"/>
    <w:rsid w:val="009A19DE"/>
    <w:rsid w:val="009A1A54"/>
    <w:rsid w:val="009A1DEF"/>
    <w:rsid w:val="009A3954"/>
    <w:rsid w:val="009A519D"/>
    <w:rsid w:val="009A53ED"/>
    <w:rsid w:val="009A5DF2"/>
    <w:rsid w:val="009A6315"/>
    <w:rsid w:val="009A6726"/>
    <w:rsid w:val="009B02CC"/>
    <w:rsid w:val="009B065D"/>
    <w:rsid w:val="009B12FE"/>
    <w:rsid w:val="009B2580"/>
    <w:rsid w:val="009B305D"/>
    <w:rsid w:val="009B4380"/>
    <w:rsid w:val="009B4469"/>
    <w:rsid w:val="009B5962"/>
    <w:rsid w:val="009B5FF1"/>
    <w:rsid w:val="009B7275"/>
    <w:rsid w:val="009B7C5E"/>
    <w:rsid w:val="009C0B9B"/>
    <w:rsid w:val="009C16CF"/>
    <w:rsid w:val="009C16DE"/>
    <w:rsid w:val="009C209A"/>
    <w:rsid w:val="009C29E8"/>
    <w:rsid w:val="009C31B8"/>
    <w:rsid w:val="009C3E28"/>
    <w:rsid w:val="009C450F"/>
    <w:rsid w:val="009C456C"/>
    <w:rsid w:val="009C4A70"/>
    <w:rsid w:val="009C4C6B"/>
    <w:rsid w:val="009C61BE"/>
    <w:rsid w:val="009C635E"/>
    <w:rsid w:val="009C6C6E"/>
    <w:rsid w:val="009C7F92"/>
    <w:rsid w:val="009D0163"/>
    <w:rsid w:val="009D0382"/>
    <w:rsid w:val="009D11DC"/>
    <w:rsid w:val="009D17DF"/>
    <w:rsid w:val="009D27B5"/>
    <w:rsid w:val="009D4550"/>
    <w:rsid w:val="009D49CD"/>
    <w:rsid w:val="009D4A26"/>
    <w:rsid w:val="009D574E"/>
    <w:rsid w:val="009D75D2"/>
    <w:rsid w:val="009D760E"/>
    <w:rsid w:val="009E0D48"/>
    <w:rsid w:val="009E1A2E"/>
    <w:rsid w:val="009E4F5D"/>
    <w:rsid w:val="009E5ED9"/>
    <w:rsid w:val="009E6027"/>
    <w:rsid w:val="009F0157"/>
    <w:rsid w:val="009F075A"/>
    <w:rsid w:val="009F3CAA"/>
    <w:rsid w:val="009F47BE"/>
    <w:rsid w:val="009F4FF7"/>
    <w:rsid w:val="009F6120"/>
    <w:rsid w:val="009F61AD"/>
    <w:rsid w:val="009F702C"/>
    <w:rsid w:val="009F78E7"/>
    <w:rsid w:val="00A0142A"/>
    <w:rsid w:val="00A01FFE"/>
    <w:rsid w:val="00A02008"/>
    <w:rsid w:val="00A03545"/>
    <w:rsid w:val="00A03C15"/>
    <w:rsid w:val="00A048D3"/>
    <w:rsid w:val="00A05EB2"/>
    <w:rsid w:val="00A06F14"/>
    <w:rsid w:val="00A07E71"/>
    <w:rsid w:val="00A10D4D"/>
    <w:rsid w:val="00A122F1"/>
    <w:rsid w:val="00A125EA"/>
    <w:rsid w:val="00A1479F"/>
    <w:rsid w:val="00A15C42"/>
    <w:rsid w:val="00A17CF5"/>
    <w:rsid w:val="00A17D45"/>
    <w:rsid w:val="00A200A1"/>
    <w:rsid w:val="00A20830"/>
    <w:rsid w:val="00A20A14"/>
    <w:rsid w:val="00A218DB"/>
    <w:rsid w:val="00A22913"/>
    <w:rsid w:val="00A22A49"/>
    <w:rsid w:val="00A24CA6"/>
    <w:rsid w:val="00A24CA8"/>
    <w:rsid w:val="00A257C8"/>
    <w:rsid w:val="00A26D3C"/>
    <w:rsid w:val="00A26E54"/>
    <w:rsid w:val="00A272D9"/>
    <w:rsid w:val="00A27B62"/>
    <w:rsid w:val="00A27D1F"/>
    <w:rsid w:val="00A30004"/>
    <w:rsid w:val="00A30987"/>
    <w:rsid w:val="00A30CE8"/>
    <w:rsid w:val="00A32451"/>
    <w:rsid w:val="00A34015"/>
    <w:rsid w:val="00A35FAE"/>
    <w:rsid w:val="00A36922"/>
    <w:rsid w:val="00A37471"/>
    <w:rsid w:val="00A40D83"/>
    <w:rsid w:val="00A414B8"/>
    <w:rsid w:val="00A4150C"/>
    <w:rsid w:val="00A41BAA"/>
    <w:rsid w:val="00A4324A"/>
    <w:rsid w:val="00A433D7"/>
    <w:rsid w:val="00A434D3"/>
    <w:rsid w:val="00A4407C"/>
    <w:rsid w:val="00A44226"/>
    <w:rsid w:val="00A4436F"/>
    <w:rsid w:val="00A45151"/>
    <w:rsid w:val="00A456E4"/>
    <w:rsid w:val="00A4758C"/>
    <w:rsid w:val="00A47867"/>
    <w:rsid w:val="00A507C7"/>
    <w:rsid w:val="00A50D0F"/>
    <w:rsid w:val="00A50FB4"/>
    <w:rsid w:val="00A5101E"/>
    <w:rsid w:val="00A51117"/>
    <w:rsid w:val="00A51C86"/>
    <w:rsid w:val="00A51EFD"/>
    <w:rsid w:val="00A52BFC"/>
    <w:rsid w:val="00A53809"/>
    <w:rsid w:val="00A545D7"/>
    <w:rsid w:val="00A55330"/>
    <w:rsid w:val="00A55BD9"/>
    <w:rsid w:val="00A57D74"/>
    <w:rsid w:val="00A60404"/>
    <w:rsid w:val="00A60BB0"/>
    <w:rsid w:val="00A610BE"/>
    <w:rsid w:val="00A62238"/>
    <w:rsid w:val="00A637D7"/>
    <w:rsid w:val="00A63C5A"/>
    <w:rsid w:val="00A63DBD"/>
    <w:rsid w:val="00A64F77"/>
    <w:rsid w:val="00A65726"/>
    <w:rsid w:val="00A67519"/>
    <w:rsid w:val="00A67D83"/>
    <w:rsid w:val="00A7045B"/>
    <w:rsid w:val="00A7074F"/>
    <w:rsid w:val="00A70B8C"/>
    <w:rsid w:val="00A70EA1"/>
    <w:rsid w:val="00A715BE"/>
    <w:rsid w:val="00A71959"/>
    <w:rsid w:val="00A71F10"/>
    <w:rsid w:val="00A7231B"/>
    <w:rsid w:val="00A7248F"/>
    <w:rsid w:val="00A73FBF"/>
    <w:rsid w:val="00A7518B"/>
    <w:rsid w:val="00A75742"/>
    <w:rsid w:val="00A75D79"/>
    <w:rsid w:val="00A7624C"/>
    <w:rsid w:val="00A7646D"/>
    <w:rsid w:val="00A76631"/>
    <w:rsid w:val="00A776A4"/>
    <w:rsid w:val="00A779C6"/>
    <w:rsid w:val="00A8031F"/>
    <w:rsid w:val="00A812C3"/>
    <w:rsid w:val="00A81851"/>
    <w:rsid w:val="00A818DE"/>
    <w:rsid w:val="00A81AAB"/>
    <w:rsid w:val="00A82221"/>
    <w:rsid w:val="00A8336B"/>
    <w:rsid w:val="00A83814"/>
    <w:rsid w:val="00A838C1"/>
    <w:rsid w:val="00A83FAA"/>
    <w:rsid w:val="00A8412B"/>
    <w:rsid w:val="00A843A1"/>
    <w:rsid w:val="00A849AC"/>
    <w:rsid w:val="00A851E9"/>
    <w:rsid w:val="00A85447"/>
    <w:rsid w:val="00A85935"/>
    <w:rsid w:val="00A86141"/>
    <w:rsid w:val="00A86731"/>
    <w:rsid w:val="00A870E4"/>
    <w:rsid w:val="00A873A0"/>
    <w:rsid w:val="00A87E0E"/>
    <w:rsid w:val="00A90721"/>
    <w:rsid w:val="00A91767"/>
    <w:rsid w:val="00A91C78"/>
    <w:rsid w:val="00A920BA"/>
    <w:rsid w:val="00A92D58"/>
    <w:rsid w:val="00A92E3C"/>
    <w:rsid w:val="00A935F5"/>
    <w:rsid w:val="00A94E10"/>
    <w:rsid w:val="00A953DB"/>
    <w:rsid w:val="00A96099"/>
    <w:rsid w:val="00A97DE1"/>
    <w:rsid w:val="00AA08BB"/>
    <w:rsid w:val="00AA18CA"/>
    <w:rsid w:val="00AA20BE"/>
    <w:rsid w:val="00AA350B"/>
    <w:rsid w:val="00AA397D"/>
    <w:rsid w:val="00AA52F5"/>
    <w:rsid w:val="00AA5C36"/>
    <w:rsid w:val="00AA5FF3"/>
    <w:rsid w:val="00AA69E2"/>
    <w:rsid w:val="00AA6CE8"/>
    <w:rsid w:val="00AA6F28"/>
    <w:rsid w:val="00AA6FDD"/>
    <w:rsid w:val="00AB0306"/>
    <w:rsid w:val="00AB0432"/>
    <w:rsid w:val="00AB0BE2"/>
    <w:rsid w:val="00AB34D0"/>
    <w:rsid w:val="00AB39D5"/>
    <w:rsid w:val="00AB3D64"/>
    <w:rsid w:val="00AB44C1"/>
    <w:rsid w:val="00AB4715"/>
    <w:rsid w:val="00AB4A38"/>
    <w:rsid w:val="00AB4D94"/>
    <w:rsid w:val="00AB4DF1"/>
    <w:rsid w:val="00AB675E"/>
    <w:rsid w:val="00AC1B01"/>
    <w:rsid w:val="00AC1B76"/>
    <w:rsid w:val="00AC333A"/>
    <w:rsid w:val="00AC33E6"/>
    <w:rsid w:val="00AC3D1E"/>
    <w:rsid w:val="00AC3D52"/>
    <w:rsid w:val="00AC518E"/>
    <w:rsid w:val="00AD1A01"/>
    <w:rsid w:val="00AD2232"/>
    <w:rsid w:val="00AD3626"/>
    <w:rsid w:val="00AD3F4F"/>
    <w:rsid w:val="00AD4269"/>
    <w:rsid w:val="00AD4EA7"/>
    <w:rsid w:val="00AD4EB7"/>
    <w:rsid w:val="00AD6710"/>
    <w:rsid w:val="00AD68FA"/>
    <w:rsid w:val="00AD6937"/>
    <w:rsid w:val="00AD78F4"/>
    <w:rsid w:val="00AE0568"/>
    <w:rsid w:val="00AE0A96"/>
    <w:rsid w:val="00AE0EB1"/>
    <w:rsid w:val="00AE1319"/>
    <w:rsid w:val="00AE1C5E"/>
    <w:rsid w:val="00AE24FB"/>
    <w:rsid w:val="00AE2B5A"/>
    <w:rsid w:val="00AE34D1"/>
    <w:rsid w:val="00AE57C5"/>
    <w:rsid w:val="00AE5B42"/>
    <w:rsid w:val="00AE5C5C"/>
    <w:rsid w:val="00AE5DB1"/>
    <w:rsid w:val="00AE7254"/>
    <w:rsid w:val="00AF1438"/>
    <w:rsid w:val="00AF156A"/>
    <w:rsid w:val="00AF1821"/>
    <w:rsid w:val="00AF1CE1"/>
    <w:rsid w:val="00AF2826"/>
    <w:rsid w:val="00AF29C3"/>
    <w:rsid w:val="00AF3191"/>
    <w:rsid w:val="00AF3692"/>
    <w:rsid w:val="00AF405C"/>
    <w:rsid w:val="00AF4415"/>
    <w:rsid w:val="00AF44E7"/>
    <w:rsid w:val="00AF48F2"/>
    <w:rsid w:val="00AF4F45"/>
    <w:rsid w:val="00AF5AA3"/>
    <w:rsid w:val="00AF61AA"/>
    <w:rsid w:val="00AF6B9A"/>
    <w:rsid w:val="00AF6D0A"/>
    <w:rsid w:val="00B00AFE"/>
    <w:rsid w:val="00B00FFD"/>
    <w:rsid w:val="00B01129"/>
    <w:rsid w:val="00B0168E"/>
    <w:rsid w:val="00B01FFC"/>
    <w:rsid w:val="00B044C8"/>
    <w:rsid w:val="00B04C53"/>
    <w:rsid w:val="00B0624B"/>
    <w:rsid w:val="00B0738D"/>
    <w:rsid w:val="00B078AA"/>
    <w:rsid w:val="00B07AA5"/>
    <w:rsid w:val="00B07C41"/>
    <w:rsid w:val="00B07D1B"/>
    <w:rsid w:val="00B10EF3"/>
    <w:rsid w:val="00B110A0"/>
    <w:rsid w:val="00B11B3C"/>
    <w:rsid w:val="00B11C2D"/>
    <w:rsid w:val="00B12C2F"/>
    <w:rsid w:val="00B130B6"/>
    <w:rsid w:val="00B1393D"/>
    <w:rsid w:val="00B1399D"/>
    <w:rsid w:val="00B14618"/>
    <w:rsid w:val="00B14E54"/>
    <w:rsid w:val="00B15085"/>
    <w:rsid w:val="00B15241"/>
    <w:rsid w:val="00B15BB1"/>
    <w:rsid w:val="00B16A56"/>
    <w:rsid w:val="00B16AD2"/>
    <w:rsid w:val="00B17943"/>
    <w:rsid w:val="00B179B3"/>
    <w:rsid w:val="00B17EC7"/>
    <w:rsid w:val="00B2008D"/>
    <w:rsid w:val="00B20D21"/>
    <w:rsid w:val="00B211C2"/>
    <w:rsid w:val="00B216F3"/>
    <w:rsid w:val="00B2258A"/>
    <w:rsid w:val="00B22868"/>
    <w:rsid w:val="00B22A78"/>
    <w:rsid w:val="00B22C53"/>
    <w:rsid w:val="00B237F0"/>
    <w:rsid w:val="00B23D47"/>
    <w:rsid w:val="00B24BCD"/>
    <w:rsid w:val="00B25769"/>
    <w:rsid w:val="00B25A7A"/>
    <w:rsid w:val="00B2608C"/>
    <w:rsid w:val="00B26C1B"/>
    <w:rsid w:val="00B26F06"/>
    <w:rsid w:val="00B273FB"/>
    <w:rsid w:val="00B2781C"/>
    <w:rsid w:val="00B30A4B"/>
    <w:rsid w:val="00B326C5"/>
    <w:rsid w:val="00B32A96"/>
    <w:rsid w:val="00B339A0"/>
    <w:rsid w:val="00B34527"/>
    <w:rsid w:val="00B34964"/>
    <w:rsid w:val="00B35488"/>
    <w:rsid w:val="00B3548C"/>
    <w:rsid w:val="00B3559F"/>
    <w:rsid w:val="00B35905"/>
    <w:rsid w:val="00B35E14"/>
    <w:rsid w:val="00B362D6"/>
    <w:rsid w:val="00B370F9"/>
    <w:rsid w:val="00B37207"/>
    <w:rsid w:val="00B37AE5"/>
    <w:rsid w:val="00B37F0D"/>
    <w:rsid w:val="00B400B2"/>
    <w:rsid w:val="00B40896"/>
    <w:rsid w:val="00B40F33"/>
    <w:rsid w:val="00B41C97"/>
    <w:rsid w:val="00B42103"/>
    <w:rsid w:val="00B42542"/>
    <w:rsid w:val="00B43098"/>
    <w:rsid w:val="00B43BFA"/>
    <w:rsid w:val="00B43C22"/>
    <w:rsid w:val="00B43F22"/>
    <w:rsid w:val="00B44220"/>
    <w:rsid w:val="00B44260"/>
    <w:rsid w:val="00B44514"/>
    <w:rsid w:val="00B45B94"/>
    <w:rsid w:val="00B47025"/>
    <w:rsid w:val="00B477E1"/>
    <w:rsid w:val="00B47DA0"/>
    <w:rsid w:val="00B50230"/>
    <w:rsid w:val="00B5154E"/>
    <w:rsid w:val="00B51BC2"/>
    <w:rsid w:val="00B51BE0"/>
    <w:rsid w:val="00B534F2"/>
    <w:rsid w:val="00B54340"/>
    <w:rsid w:val="00B548FC"/>
    <w:rsid w:val="00B55032"/>
    <w:rsid w:val="00B555D5"/>
    <w:rsid w:val="00B560D5"/>
    <w:rsid w:val="00B561BD"/>
    <w:rsid w:val="00B578CC"/>
    <w:rsid w:val="00B6021E"/>
    <w:rsid w:val="00B602D0"/>
    <w:rsid w:val="00B6067D"/>
    <w:rsid w:val="00B61906"/>
    <w:rsid w:val="00B62187"/>
    <w:rsid w:val="00B629BD"/>
    <w:rsid w:val="00B631F9"/>
    <w:rsid w:val="00B6394C"/>
    <w:rsid w:val="00B678CB"/>
    <w:rsid w:val="00B67D6C"/>
    <w:rsid w:val="00B67E55"/>
    <w:rsid w:val="00B7091B"/>
    <w:rsid w:val="00B709E5"/>
    <w:rsid w:val="00B71213"/>
    <w:rsid w:val="00B737EB"/>
    <w:rsid w:val="00B73BAA"/>
    <w:rsid w:val="00B73F78"/>
    <w:rsid w:val="00B74F7C"/>
    <w:rsid w:val="00B75DDC"/>
    <w:rsid w:val="00B76D90"/>
    <w:rsid w:val="00B80A61"/>
    <w:rsid w:val="00B80F86"/>
    <w:rsid w:val="00B80FD4"/>
    <w:rsid w:val="00B8117B"/>
    <w:rsid w:val="00B816DC"/>
    <w:rsid w:val="00B817DE"/>
    <w:rsid w:val="00B820CC"/>
    <w:rsid w:val="00B826C0"/>
    <w:rsid w:val="00B82ECF"/>
    <w:rsid w:val="00B83A75"/>
    <w:rsid w:val="00B84AB3"/>
    <w:rsid w:val="00B85405"/>
    <w:rsid w:val="00B85EB1"/>
    <w:rsid w:val="00B86B10"/>
    <w:rsid w:val="00B87C01"/>
    <w:rsid w:val="00B904A3"/>
    <w:rsid w:val="00B906DB"/>
    <w:rsid w:val="00B90A8A"/>
    <w:rsid w:val="00B90E53"/>
    <w:rsid w:val="00B9190D"/>
    <w:rsid w:val="00B91E27"/>
    <w:rsid w:val="00B9207A"/>
    <w:rsid w:val="00B9210E"/>
    <w:rsid w:val="00B930C3"/>
    <w:rsid w:val="00B932B6"/>
    <w:rsid w:val="00B93891"/>
    <w:rsid w:val="00B93A20"/>
    <w:rsid w:val="00B94D9E"/>
    <w:rsid w:val="00B955EF"/>
    <w:rsid w:val="00B95A8D"/>
    <w:rsid w:val="00B96288"/>
    <w:rsid w:val="00B96588"/>
    <w:rsid w:val="00B96605"/>
    <w:rsid w:val="00B9669A"/>
    <w:rsid w:val="00B975D8"/>
    <w:rsid w:val="00B97B2C"/>
    <w:rsid w:val="00B97DA3"/>
    <w:rsid w:val="00BA0897"/>
    <w:rsid w:val="00BA112F"/>
    <w:rsid w:val="00BA1EBD"/>
    <w:rsid w:val="00BA1F73"/>
    <w:rsid w:val="00BA2A34"/>
    <w:rsid w:val="00BA2D1C"/>
    <w:rsid w:val="00BA2DB8"/>
    <w:rsid w:val="00BA3370"/>
    <w:rsid w:val="00BA4299"/>
    <w:rsid w:val="00BA4C36"/>
    <w:rsid w:val="00BA5427"/>
    <w:rsid w:val="00BA5A70"/>
    <w:rsid w:val="00BA5AB9"/>
    <w:rsid w:val="00BA623D"/>
    <w:rsid w:val="00BA6F97"/>
    <w:rsid w:val="00BB039E"/>
    <w:rsid w:val="00BB0C83"/>
    <w:rsid w:val="00BB13BB"/>
    <w:rsid w:val="00BB1499"/>
    <w:rsid w:val="00BB14B8"/>
    <w:rsid w:val="00BB1DBF"/>
    <w:rsid w:val="00BB2F8F"/>
    <w:rsid w:val="00BB480E"/>
    <w:rsid w:val="00BB4DB5"/>
    <w:rsid w:val="00BB5025"/>
    <w:rsid w:val="00BB6B6F"/>
    <w:rsid w:val="00BC1549"/>
    <w:rsid w:val="00BC1907"/>
    <w:rsid w:val="00BC19FD"/>
    <w:rsid w:val="00BC1AEB"/>
    <w:rsid w:val="00BC200D"/>
    <w:rsid w:val="00BC4967"/>
    <w:rsid w:val="00BC5ED6"/>
    <w:rsid w:val="00BD0E11"/>
    <w:rsid w:val="00BD23C5"/>
    <w:rsid w:val="00BD2471"/>
    <w:rsid w:val="00BD3A60"/>
    <w:rsid w:val="00BD3DCF"/>
    <w:rsid w:val="00BD3FD8"/>
    <w:rsid w:val="00BD5FCC"/>
    <w:rsid w:val="00BD620D"/>
    <w:rsid w:val="00BD7368"/>
    <w:rsid w:val="00BD79BA"/>
    <w:rsid w:val="00BE24FD"/>
    <w:rsid w:val="00BE2B44"/>
    <w:rsid w:val="00BE3195"/>
    <w:rsid w:val="00BE321C"/>
    <w:rsid w:val="00BE36C2"/>
    <w:rsid w:val="00BE65E7"/>
    <w:rsid w:val="00BE7782"/>
    <w:rsid w:val="00BE77C4"/>
    <w:rsid w:val="00BE7DC6"/>
    <w:rsid w:val="00BE7FE9"/>
    <w:rsid w:val="00BF0223"/>
    <w:rsid w:val="00BF0A6D"/>
    <w:rsid w:val="00BF141C"/>
    <w:rsid w:val="00BF26E5"/>
    <w:rsid w:val="00BF2BC0"/>
    <w:rsid w:val="00BF389F"/>
    <w:rsid w:val="00BF38DF"/>
    <w:rsid w:val="00BF4069"/>
    <w:rsid w:val="00BF467C"/>
    <w:rsid w:val="00BF49EC"/>
    <w:rsid w:val="00BF53EA"/>
    <w:rsid w:val="00BF5D05"/>
    <w:rsid w:val="00BF7580"/>
    <w:rsid w:val="00C00BFA"/>
    <w:rsid w:val="00C02D6E"/>
    <w:rsid w:val="00C02EC3"/>
    <w:rsid w:val="00C041D3"/>
    <w:rsid w:val="00C04664"/>
    <w:rsid w:val="00C049C2"/>
    <w:rsid w:val="00C053C1"/>
    <w:rsid w:val="00C05B69"/>
    <w:rsid w:val="00C061A6"/>
    <w:rsid w:val="00C07152"/>
    <w:rsid w:val="00C07456"/>
    <w:rsid w:val="00C07466"/>
    <w:rsid w:val="00C1003D"/>
    <w:rsid w:val="00C10B96"/>
    <w:rsid w:val="00C11970"/>
    <w:rsid w:val="00C123B9"/>
    <w:rsid w:val="00C12F15"/>
    <w:rsid w:val="00C1303F"/>
    <w:rsid w:val="00C14EFB"/>
    <w:rsid w:val="00C16605"/>
    <w:rsid w:val="00C16D49"/>
    <w:rsid w:val="00C20E85"/>
    <w:rsid w:val="00C20F68"/>
    <w:rsid w:val="00C241AD"/>
    <w:rsid w:val="00C25674"/>
    <w:rsid w:val="00C25679"/>
    <w:rsid w:val="00C259CC"/>
    <w:rsid w:val="00C263A3"/>
    <w:rsid w:val="00C27A36"/>
    <w:rsid w:val="00C30FE0"/>
    <w:rsid w:val="00C31049"/>
    <w:rsid w:val="00C330A8"/>
    <w:rsid w:val="00C33388"/>
    <w:rsid w:val="00C33B48"/>
    <w:rsid w:val="00C34557"/>
    <w:rsid w:val="00C3460F"/>
    <w:rsid w:val="00C3499F"/>
    <w:rsid w:val="00C349E4"/>
    <w:rsid w:val="00C35248"/>
    <w:rsid w:val="00C3558E"/>
    <w:rsid w:val="00C367BC"/>
    <w:rsid w:val="00C36A57"/>
    <w:rsid w:val="00C36C96"/>
    <w:rsid w:val="00C36FF6"/>
    <w:rsid w:val="00C375D9"/>
    <w:rsid w:val="00C377A4"/>
    <w:rsid w:val="00C40F12"/>
    <w:rsid w:val="00C415E8"/>
    <w:rsid w:val="00C4205F"/>
    <w:rsid w:val="00C42C9B"/>
    <w:rsid w:val="00C43FD2"/>
    <w:rsid w:val="00C44928"/>
    <w:rsid w:val="00C44B97"/>
    <w:rsid w:val="00C44BC2"/>
    <w:rsid w:val="00C45224"/>
    <w:rsid w:val="00C467BF"/>
    <w:rsid w:val="00C469FA"/>
    <w:rsid w:val="00C46C6D"/>
    <w:rsid w:val="00C47812"/>
    <w:rsid w:val="00C5016A"/>
    <w:rsid w:val="00C5235D"/>
    <w:rsid w:val="00C53109"/>
    <w:rsid w:val="00C5383E"/>
    <w:rsid w:val="00C54008"/>
    <w:rsid w:val="00C54202"/>
    <w:rsid w:val="00C55449"/>
    <w:rsid w:val="00C55823"/>
    <w:rsid w:val="00C55FFC"/>
    <w:rsid w:val="00C56EEE"/>
    <w:rsid w:val="00C5749F"/>
    <w:rsid w:val="00C57B32"/>
    <w:rsid w:val="00C60942"/>
    <w:rsid w:val="00C61930"/>
    <w:rsid w:val="00C62503"/>
    <w:rsid w:val="00C6266B"/>
    <w:rsid w:val="00C6339A"/>
    <w:rsid w:val="00C65303"/>
    <w:rsid w:val="00C65FEE"/>
    <w:rsid w:val="00C66CE7"/>
    <w:rsid w:val="00C66FE5"/>
    <w:rsid w:val="00C6781C"/>
    <w:rsid w:val="00C72EE7"/>
    <w:rsid w:val="00C73E83"/>
    <w:rsid w:val="00C742EB"/>
    <w:rsid w:val="00C76647"/>
    <w:rsid w:val="00C766D6"/>
    <w:rsid w:val="00C76C32"/>
    <w:rsid w:val="00C77177"/>
    <w:rsid w:val="00C82A7A"/>
    <w:rsid w:val="00C83127"/>
    <w:rsid w:val="00C83C93"/>
    <w:rsid w:val="00C84E66"/>
    <w:rsid w:val="00C85B0F"/>
    <w:rsid w:val="00C85D81"/>
    <w:rsid w:val="00C860A4"/>
    <w:rsid w:val="00C9077D"/>
    <w:rsid w:val="00C90C26"/>
    <w:rsid w:val="00C924FB"/>
    <w:rsid w:val="00C937DA"/>
    <w:rsid w:val="00C954F8"/>
    <w:rsid w:val="00C95FCB"/>
    <w:rsid w:val="00C96C8D"/>
    <w:rsid w:val="00C97E40"/>
    <w:rsid w:val="00CA0462"/>
    <w:rsid w:val="00CA055D"/>
    <w:rsid w:val="00CA3714"/>
    <w:rsid w:val="00CA472C"/>
    <w:rsid w:val="00CA62B3"/>
    <w:rsid w:val="00CA6638"/>
    <w:rsid w:val="00CA69B7"/>
    <w:rsid w:val="00CA706B"/>
    <w:rsid w:val="00CA7B4B"/>
    <w:rsid w:val="00CA7FC9"/>
    <w:rsid w:val="00CB0B24"/>
    <w:rsid w:val="00CB0B30"/>
    <w:rsid w:val="00CB0FCF"/>
    <w:rsid w:val="00CB11C4"/>
    <w:rsid w:val="00CB176D"/>
    <w:rsid w:val="00CB20F4"/>
    <w:rsid w:val="00CB2B46"/>
    <w:rsid w:val="00CB3540"/>
    <w:rsid w:val="00CB4700"/>
    <w:rsid w:val="00CB490D"/>
    <w:rsid w:val="00CB4982"/>
    <w:rsid w:val="00CB4B47"/>
    <w:rsid w:val="00CB5443"/>
    <w:rsid w:val="00CB77D8"/>
    <w:rsid w:val="00CC029F"/>
    <w:rsid w:val="00CC07F8"/>
    <w:rsid w:val="00CC0846"/>
    <w:rsid w:val="00CC0B37"/>
    <w:rsid w:val="00CC1476"/>
    <w:rsid w:val="00CC2518"/>
    <w:rsid w:val="00CC366C"/>
    <w:rsid w:val="00CC4583"/>
    <w:rsid w:val="00CC478A"/>
    <w:rsid w:val="00CC580E"/>
    <w:rsid w:val="00CC5FE4"/>
    <w:rsid w:val="00CC6586"/>
    <w:rsid w:val="00CC68D1"/>
    <w:rsid w:val="00CC6CF1"/>
    <w:rsid w:val="00CC6EE5"/>
    <w:rsid w:val="00CC7BF9"/>
    <w:rsid w:val="00CD0BA1"/>
    <w:rsid w:val="00CD0DF9"/>
    <w:rsid w:val="00CD0E6C"/>
    <w:rsid w:val="00CD19CC"/>
    <w:rsid w:val="00CD34D6"/>
    <w:rsid w:val="00CD405E"/>
    <w:rsid w:val="00CD54CE"/>
    <w:rsid w:val="00CD585F"/>
    <w:rsid w:val="00CD5E74"/>
    <w:rsid w:val="00CD6334"/>
    <w:rsid w:val="00CD79C0"/>
    <w:rsid w:val="00CE07AA"/>
    <w:rsid w:val="00CE1105"/>
    <w:rsid w:val="00CE185A"/>
    <w:rsid w:val="00CE191E"/>
    <w:rsid w:val="00CE1F69"/>
    <w:rsid w:val="00CE2A0D"/>
    <w:rsid w:val="00CE2DB4"/>
    <w:rsid w:val="00CE3026"/>
    <w:rsid w:val="00CE331D"/>
    <w:rsid w:val="00CE3A57"/>
    <w:rsid w:val="00CE4469"/>
    <w:rsid w:val="00CE4B22"/>
    <w:rsid w:val="00CE4FDB"/>
    <w:rsid w:val="00CE70C9"/>
    <w:rsid w:val="00CF0510"/>
    <w:rsid w:val="00CF15A0"/>
    <w:rsid w:val="00CF1FE0"/>
    <w:rsid w:val="00CF2732"/>
    <w:rsid w:val="00CF2757"/>
    <w:rsid w:val="00CF2A19"/>
    <w:rsid w:val="00CF2EB0"/>
    <w:rsid w:val="00CF3805"/>
    <w:rsid w:val="00CF3F56"/>
    <w:rsid w:val="00CF47D9"/>
    <w:rsid w:val="00CF5D9A"/>
    <w:rsid w:val="00CF63AF"/>
    <w:rsid w:val="00D00AC6"/>
    <w:rsid w:val="00D00C8E"/>
    <w:rsid w:val="00D0127D"/>
    <w:rsid w:val="00D041DB"/>
    <w:rsid w:val="00D048B7"/>
    <w:rsid w:val="00D051D1"/>
    <w:rsid w:val="00D05AC9"/>
    <w:rsid w:val="00D06E34"/>
    <w:rsid w:val="00D072EA"/>
    <w:rsid w:val="00D07476"/>
    <w:rsid w:val="00D07554"/>
    <w:rsid w:val="00D07980"/>
    <w:rsid w:val="00D07D02"/>
    <w:rsid w:val="00D1149C"/>
    <w:rsid w:val="00D11913"/>
    <w:rsid w:val="00D11EF5"/>
    <w:rsid w:val="00D121A0"/>
    <w:rsid w:val="00D15848"/>
    <w:rsid w:val="00D15890"/>
    <w:rsid w:val="00D17885"/>
    <w:rsid w:val="00D17FCB"/>
    <w:rsid w:val="00D20099"/>
    <w:rsid w:val="00D20FDD"/>
    <w:rsid w:val="00D21968"/>
    <w:rsid w:val="00D21D9A"/>
    <w:rsid w:val="00D21D9D"/>
    <w:rsid w:val="00D21ED1"/>
    <w:rsid w:val="00D22711"/>
    <w:rsid w:val="00D23807"/>
    <w:rsid w:val="00D240E0"/>
    <w:rsid w:val="00D243E1"/>
    <w:rsid w:val="00D245EE"/>
    <w:rsid w:val="00D252BA"/>
    <w:rsid w:val="00D2534B"/>
    <w:rsid w:val="00D253A7"/>
    <w:rsid w:val="00D25DB0"/>
    <w:rsid w:val="00D27285"/>
    <w:rsid w:val="00D276CE"/>
    <w:rsid w:val="00D27CFF"/>
    <w:rsid w:val="00D300CA"/>
    <w:rsid w:val="00D30163"/>
    <w:rsid w:val="00D30714"/>
    <w:rsid w:val="00D3101C"/>
    <w:rsid w:val="00D313B8"/>
    <w:rsid w:val="00D31998"/>
    <w:rsid w:val="00D32E9A"/>
    <w:rsid w:val="00D33B9A"/>
    <w:rsid w:val="00D34174"/>
    <w:rsid w:val="00D34748"/>
    <w:rsid w:val="00D34C57"/>
    <w:rsid w:val="00D35AA6"/>
    <w:rsid w:val="00D36B17"/>
    <w:rsid w:val="00D36B18"/>
    <w:rsid w:val="00D36C70"/>
    <w:rsid w:val="00D37527"/>
    <w:rsid w:val="00D37F05"/>
    <w:rsid w:val="00D400DE"/>
    <w:rsid w:val="00D42B24"/>
    <w:rsid w:val="00D42D97"/>
    <w:rsid w:val="00D43994"/>
    <w:rsid w:val="00D43CED"/>
    <w:rsid w:val="00D441F0"/>
    <w:rsid w:val="00D4424E"/>
    <w:rsid w:val="00D45C8C"/>
    <w:rsid w:val="00D45E06"/>
    <w:rsid w:val="00D4622F"/>
    <w:rsid w:val="00D51C04"/>
    <w:rsid w:val="00D52AD7"/>
    <w:rsid w:val="00D53427"/>
    <w:rsid w:val="00D5374F"/>
    <w:rsid w:val="00D5452D"/>
    <w:rsid w:val="00D54BE2"/>
    <w:rsid w:val="00D54E63"/>
    <w:rsid w:val="00D5597E"/>
    <w:rsid w:val="00D56700"/>
    <w:rsid w:val="00D56E32"/>
    <w:rsid w:val="00D638B7"/>
    <w:rsid w:val="00D64812"/>
    <w:rsid w:val="00D657CB"/>
    <w:rsid w:val="00D66060"/>
    <w:rsid w:val="00D671FD"/>
    <w:rsid w:val="00D67E0F"/>
    <w:rsid w:val="00D710C2"/>
    <w:rsid w:val="00D71573"/>
    <w:rsid w:val="00D71F45"/>
    <w:rsid w:val="00D72B1E"/>
    <w:rsid w:val="00D73366"/>
    <w:rsid w:val="00D740E2"/>
    <w:rsid w:val="00D74C51"/>
    <w:rsid w:val="00D74F96"/>
    <w:rsid w:val="00D75755"/>
    <w:rsid w:val="00D75831"/>
    <w:rsid w:val="00D76CE5"/>
    <w:rsid w:val="00D80ACB"/>
    <w:rsid w:val="00D80E14"/>
    <w:rsid w:val="00D8113D"/>
    <w:rsid w:val="00D8312C"/>
    <w:rsid w:val="00D836C8"/>
    <w:rsid w:val="00D838A1"/>
    <w:rsid w:val="00D8608C"/>
    <w:rsid w:val="00D862A5"/>
    <w:rsid w:val="00D864A8"/>
    <w:rsid w:val="00D86864"/>
    <w:rsid w:val="00D87492"/>
    <w:rsid w:val="00D87494"/>
    <w:rsid w:val="00D90C64"/>
    <w:rsid w:val="00D91AD9"/>
    <w:rsid w:val="00D93FEE"/>
    <w:rsid w:val="00D94882"/>
    <w:rsid w:val="00D95385"/>
    <w:rsid w:val="00D96855"/>
    <w:rsid w:val="00D96A38"/>
    <w:rsid w:val="00D9703B"/>
    <w:rsid w:val="00D97329"/>
    <w:rsid w:val="00DA031A"/>
    <w:rsid w:val="00DA101C"/>
    <w:rsid w:val="00DA103E"/>
    <w:rsid w:val="00DA168B"/>
    <w:rsid w:val="00DA1F35"/>
    <w:rsid w:val="00DA283B"/>
    <w:rsid w:val="00DA4A5E"/>
    <w:rsid w:val="00DA63CA"/>
    <w:rsid w:val="00DA65C1"/>
    <w:rsid w:val="00DB0EFD"/>
    <w:rsid w:val="00DB15CA"/>
    <w:rsid w:val="00DB29E4"/>
    <w:rsid w:val="00DB3125"/>
    <w:rsid w:val="00DB404C"/>
    <w:rsid w:val="00DB476B"/>
    <w:rsid w:val="00DB4F31"/>
    <w:rsid w:val="00DB515D"/>
    <w:rsid w:val="00DB5E58"/>
    <w:rsid w:val="00DB6E40"/>
    <w:rsid w:val="00DB6F20"/>
    <w:rsid w:val="00DB757C"/>
    <w:rsid w:val="00DB7A7D"/>
    <w:rsid w:val="00DC020A"/>
    <w:rsid w:val="00DC0978"/>
    <w:rsid w:val="00DC0996"/>
    <w:rsid w:val="00DC0B90"/>
    <w:rsid w:val="00DC0CC5"/>
    <w:rsid w:val="00DC0F9F"/>
    <w:rsid w:val="00DC1361"/>
    <w:rsid w:val="00DC140B"/>
    <w:rsid w:val="00DC20B5"/>
    <w:rsid w:val="00DC3055"/>
    <w:rsid w:val="00DC377D"/>
    <w:rsid w:val="00DC6AD4"/>
    <w:rsid w:val="00DC6F3F"/>
    <w:rsid w:val="00DC7F66"/>
    <w:rsid w:val="00DD0F4E"/>
    <w:rsid w:val="00DD169C"/>
    <w:rsid w:val="00DD1F48"/>
    <w:rsid w:val="00DD2DBF"/>
    <w:rsid w:val="00DD2E14"/>
    <w:rsid w:val="00DD4C2E"/>
    <w:rsid w:val="00DD4C64"/>
    <w:rsid w:val="00DD544D"/>
    <w:rsid w:val="00DD57AB"/>
    <w:rsid w:val="00DD5CF2"/>
    <w:rsid w:val="00DD6004"/>
    <w:rsid w:val="00DD652A"/>
    <w:rsid w:val="00DD7A54"/>
    <w:rsid w:val="00DD7D33"/>
    <w:rsid w:val="00DD7ED5"/>
    <w:rsid w:val="00DE0B1C"/>
    <w:rsid w:val="00DE25D8"/>
    <w:rsid w:val="00DE30C4"/>
    <w:rsid w:val="00DE336D"/>
    <w:rsid w:val="00DE3412"/>
    <w:rsid w:val="00DE40C3"/>
    <w:rsid w:val="00DE4455"/>
    <w:rsid w:val="00DE44E6"/>
    <w:rsid w:val="00DE5D2E"/>
    <w:rsid w:val="00DE6C98"/>
    <w:rsid w:val="00DE6F6E"/>
    <w:rsid w:val="00DF0365"/>
    <w:rsid w:val="00DF1E6E"/>
    <w:rsid w:val="00DF21D0"/>
    <w:rsid w:val="00DF2560"/>
    <w:rsid w:val="00DF2CD2"/>
    <w:rsid w:val="00DF3765"/>
    <w:rsid w:val="00DF3928"/>
    <w:rsid w:val="00DF3FF2"/>
    <w:rsid w:val="00DF5057"/>
    <w:rsid w:val="00DF51CC"/>
    <w:rsid w:val="00DF5B53"/>
    <w:rsid w:val="00DF68DB"/>
    <w:rsid w:val="00DF7027"/>
    <w:rsid w:val="00E0186F"/>
    <w:rsid w:val="00E03D4A"/>
    <w:rsid w:val="00E041B6"/>
    <w:rsid w:val="00E04299"/>
    <w:rsid w:val="00E047B2"/>
    <w:rsid w:val="00E04C82"/>
    <w:rsid w:val="00E053C1"/>
    <w:rsid w:val="00E06464"/>
    <w:rsid w:val="00E07471"/>
    <w:rsid w:val="00E07534"/>
    <w:rsid w:val="00E07988"/>
    <w:rsid w:val="00E109C9"/>
    <w:rsid w:val="00E11107"/>
    <w:rsid w:val="00E123D0"/>
    <w:rsid w:val="00E12848"/>
    <w:rsid w:val="00E13C3F"/>
    <w:rsid w:val="00E13F98"/>
    <w:rsid w:val="00E141CF"/>
    <w:rsid w:val="00E14A35"/>
    <w:rsid w:val="00E1559C"/>
    <w:rsid w:val="00E164BE"/>
    <w:rsid w:val="00E16B94"/>
    <w:rsid w:val="00E16DE4"/>
    <w:rsid w:val="00E16F8F"/>
    <w:rsid w:val="00E173B3"/>
    <w:rsid w:val="00E17501"/>
    <w:rsid w:val="00E17560"/>
    <w:rsid w:val="00E17FFB"/>
    <w:rsid w:val="00E23435"/>
    <w:rsid w:val="00E23D5C"/>
    <w:rsid w:val="00E243B9"/>
    <w:rsid w:val="00E248FF"/>
    <w:rsid w:val="00E252B8"/>
    <w:rsid w:val="00E25E0C"/>
    <w:rsid w:val="00E2699D"/>
    <w:rsid w:val="00E27490"/>
    <w:rsid w:val="00E276C0"/>
    <w:rsid w:val="00E27D86"/>
    <w:rsid w:val="00E3242E"/>
    <w:rsid w:val="00E338C5"/>
    <w:rsid w:val="00E33D20"/>
    <w:rsid w:val="00E3406D"/>
    <w:rsid w:val="00E34DC7"/>
    <w:rsid w:val="00E34EF9"/>
    <w:rsid w:val="00E34F34"/>
    <w:rsid w:val="00E35D63"/>
    <w:rsid w:val="00E3603D"/>
    <w:rsid w:val="00E36D74"/>
    <w:rsid w:val="00E40B7B"/>
    <w:rsid w:val="00E40E45"/>
    <w:rsid w:val="00E41B1F"/>
    <w:rsid w:val="00E422F6"/>
    <w:rsid w:val="00E429A8"/>
    <w:rsid w:val="00E42E92"/>
    <w:rsid w:val="00E42F9B"/>
    <w:rsid w:val="00E43624"/>
    <w:rsid w:val="00E43813"/>
    <w:rsid w:val="00E43898"/>
    <w:rsid w:val="00E438B7"/>
    <w:rsid w:val="00E45543"/>
    <w:rsid w:val="00E45EE0"/>
    <w:rsid w:val="00E45EFA"/>
    <w:rsid w:val="00E46696"/>
    <w:rsid w:val="00E471C4"/>
    <w:rsid w:val="00E478E7"/>
    <w:rsid w:val="00E50372"/>
    <w:rsid w:val="00E504F6"/>
    <w:rsid w:val="00E50F78"/>
    <w:rsid w:val="00E5175C"/>
    <w:rsid w:val="00E52307"/>
    <w:rsid w:val="00E52619"/>
    <w:rsid w:val="00E56DBC"/>
    <w:rsid w:val="00E57084"/>
    <w:rsid w:val="00E57484"/>
    <w:rsid w:val="00E601A4"/>
    <w:rsid w:val="00E60DC0"/>
    <w:rsid w:val="00E61328"/>
    <w:rsid w:val="00E62FB2"/>
    <w:rsid w:val="00E6352C"/>
    <w:rsid w:val="00E6380B"/>
    <w:rsid w:val="00E641ED"/>
    <w:rsid w:val="00E64B36"/>
    <w:rsid w:val="00E64E96"/>
    <w:rsid w:val="00E64F5A"/>
    <w:rsid w:val="00E6503F"/>
    <w:rsid w:val="00E66F02"/>
    <w:rsid w:val="00E706D7"/>
    <w:rsid w:val="00E70FEC"/>
    <w:rsid w:val="00E71C25"/>
    <w:rsid w:val="00E71EC2"/>
    <w:rsid w:val="00E71F5E"/>
    <w:rsid w:val="00E7202C"/>
    <w:rsid w:val="00E7232A"/>
    <w:rsid w:val="00E72B66"/>
    <w:rsid w:val="00E72F42"/>
    <w:rsid w:val="00E733BA"/>
    <w:rsid w:val="00E7345C"/>
    <w:rsid w:val="00E73C47"/>
    <w:rsid w:val="00E7432F"/>
    <w:rsid w:val="00E750FF"/>
    <w:rsid w:val="00E75211"/>
    <w:rsid w:val="00E75BC1"/>
    <w:rsid w:val="00E75C42"/>
    <w:rsid w:val="00E76CE3"/>
    <w:rsid w:val="00E8002D"/>
    <w:rsid w:val="00E80D60"/>
    <w:rsid w:val="00E8208C"/>
    <w:rsid w:val="00E8222D"/>
    <w:rsid w:val="00E830D3"/>
    <w:rsid w:val="00E839BB"/>
    <w:rsid w:val="00E845E4"/>
    <w:rsid w:val="00E85B21"/>
    <w:rsid w:val="00E85B69"/>
    <w:rsid w:val="00E85DFE"/>
    <w:rsid w:val="00E8605A"/>
    <w:rsid w:val="00E910AE"/>
    <w:rsid w:val="00E92C8F"/>
    <w:rsid w:val="00E93DBC"/>
    <w:rsid w:val="00E9418B"/>
    <w:rsid w:val="00E9429C"/>
    <w:rsid w:val="00E94A89"/>
    <w:rsid w:val="00E95197"/>
    <w:rsid w:val="00E9593A"/>
    <w:rsid w:val="00E95972"/>
    <w:rsid w:val="00E96953"/>
    <w:rsid w:val="00E97088"/>
    <w:rsid w:val="00E97BC4"/>
    <w:rsid w:val="00EA002B"/>
    <w:rsid w:val="00EA0BDA"/>
    <w:rsid w:val="00EA0DB1"/>
    <w:rsid w:val="00EA13EE"/>
    <w:rsid w:val="00EA1A03"/>
    <w:rsid w:val="00EA1DD0"/>
    <w:rsid w:val="00EA3297"/>
    <w:rsid w:val="00EA349F"/>
    <w:rsid w:val="00EA3874"/>
    <w:rsid w:val="00EA3DE8"/>
    <w:rsid w:val="00EA44E7"/>
    <w:rsid w:val="00EA46B1"/>
    <w:rsid w:val="00EA5060"/>
    <w:rsid w:val="00EA51F0"/>
    <w:rsid w:val="00EA5BDB"/>
    <w:rsid w:val="00EA5F8F"/>
    <w:rsid w:val="00EA6AD5"/>
    <w:rsid w:val="00EA71AA"/>
    <w:rsid w:val="00EB12A2"/>
    <w:rsid w:val="00EB3A65"/>
    <w:rsid w:val="00EB64D2"/>
    <w:rsid w:val="00EC0CAD"/>
    <w:rsid w:val="00EC1FC2"/>
    <w:rsid w:val="00EC4584"/>
    <w:rsid w:val="00EC5F5B"/>
    <w:rsid w:val="00EC6447"/>
    <w:rsid w:val="00EC70D7"/>
    <w:rsid w:val="00EC7BCD"/>
    <w:rsid w:val="00ED07C8"/>
    <w:rsid w:val="00ED0F5D"/>
    <w:rsid w:val="00ED1D35"/>
    <w:rsid w:val="00ED20BF"/>
    <w:rsid w:val="00ED23A9"/>
    <w:rsid w:val="00ED29A5"/>
    <w:rsid w:val="00ED33D6"/>
    <w:rsid w:val="00ED3650"/>
    <w:rsid w:val="00ED37F9"/>
    <w:rsid w:val="00ED428D"/>
    <w:rsid w:val="00ED462B"/>
    <w:rsid w:val="00ED4FFF"/>
    <w:rsid w:val="00ED50F5"/>
    <w:rsid w:val="00ED5A23"/>
    <w:rsid w:val="00ED6422"/>
    <w:rsid w:val="00ED7DA2"/>
    <w:rsid w:val="00EE0223"/>
    <w:rsid w:val="00EE226F"/>
    <w:rsid w:val="00EE2584"/>
    <w:rsid w:val="00EE36C4"/>
    <w:rsid w:val="00EE6808"/>
    <w:rsid w:val="00EE6ABC"/>
    <w:rsid w:val="00EE6C2E"/>
    <w:rsid w:val="00EF045D"/>
    <w:rsid w:val="00EF0FD6"/>
    <w:rsid w:val="00EF130F"/>
    <w:rsid w:val="00EF1A60"/>
    <w:rsid w:val="00EF1CA6"/>
    <w:rsid w:val="00EF25DF"/>
    <w:rsid w:val="00EF27EF"/>
    <w:rsid w:val="00EF29DC"/>
    <w:rsid w:val="00EF315B"/>
    <w:rsid w:val="00EF392A"/>
    <w:rsid w:val="00EF39A7"/>
    <w:rsid w:val="00EF5EAF"/>
    <w:rsid w:val="00EF7500"/>
    <w:rsid w:val="00EF7C43"/>
    <w:rsid w:val="00EF7C94"/>
    <w:rsid w:val="00F00BA2"/>
    <w:rsid w:val="00F031C9"/>
    <w:rsid w:val="00F05070"/>
    <w:rsid w:val="00F067FA"/>
    <w:rsid w:val="00F077BF"/>
    <w:rsid w:val="00F07B74"/>
    <w:rsid w:val="00F1007B"/>
    <w:rsid w:val="00F11E29"/>
    <w:rsid w:val="00F12112"/>
    <w:rsid w:val="00F12434"/>
    <w:rsid w:val="00F1289E"/>
    <w:rsid w:val="00F13A75"/>
    <w:rsid w:val="00F13FE7"/>
    <w:rsid w:val="00F14D96"/>
    <w:rsid w:val="00F15219"/>
    <w:rsid w:val="00F153AA"/>
    <w:rsid w:val="00F1649F"/>
    <w:rsid w:val="00F1695A"/>
    <w:rsid w:val="00F16D65"/>
    <w:rsid w:val="00F17882"/>
    <w:rsid w:val="00F20074"/>
    <w:rsid w:val="00F20851"/>
    <w:rsid w:val="00F20EFA"/>
    <w:rsid w:val="00F2120E"/>
    <w:rsid w:val="00F22C03"/>
    <w:rsid w:val="00F23B68"/>
    <w:rsid w:val="00F23BBA"/>
    <w:rsid w:val="00F245A3"/>
    <w:rsid w:val="00F247FB"/>
    <w:rsid w:val="00F2516F"/>
    <w:rsid w:val="00F25E92"/>
    <w:rsid w:val="00F260BF"/>
    <w:rsid w:val="00F27AEF"/>
    <w:rsid w:val="00F27E2D"/>
    <w:rsid w:val="00F3003A"/>
    <w:rsid w:val="00F304B0"/>
    <w:rsid w:val="00F30FC4"/>
    <w:rsid w:val="00F31CEE"/>
    <w:rsid w:val="00F32C15"/>
    <w:rsid w:val="00F32F7E"/>
    <w:rsid w:val="00F331BA"/>
    <w:rsid w:val="00F33721"/>
    <w:rsid w:val="00F3392A"/>
    <w:rsid w:val="00F340E2"/>
    <w:rsid w:val="00F349EB"/>
    <w:rsid w:val="00F36775"/>
    <w:rsid w:val="00F403D1"/>
    <w:rsid w:val="00F40B7D"/>
    <w:rsid w:val="00F41C96"/>
    <w:rsid w:val="00F43456"/>
    <w:rsid w:val="00F439ED"/>
    <w:rsid w:val="00F43E4A"/>
    <w:rsid w:val="00F443F1"/>
    <w:rsid w:val="00F44B0D"/>
    <w:rsid w:val="00F472C2"/>
    <w:rsid w:val="00F474D2"/>
    <w:rsid w:val="00F478AB"/>
    <w:rsid w:val="00F50388"/>
    <w:rsid w:val="00F505F2"/>
    <w:rsid w:val="00F52748"/>
    <w:rsid w:val="00F53058"/>
    <w:rsid w:val="00F53C32"/>
    <w:rsid w:val="00F54EEF"/>
    <w:rsid w:val="00F55015"/>
    <w:rsid w:val="00F55A9B"/>
    <w:rsid w:val="00F57185"/>
    <w:rsid w:val="00F572EC"/>
    <w:rsid w:val="00F57A24"/>
    <w:rsid w:val="00F6067D"/>
    <w:rsid w:val="00F612B1"/>
    <w:rsid w:val="00F6177C"/>
    <w:rsid w:val="00F61A95"/>
    <w:rsid w:val="00F61AF3"/>
    <w:rsid w:val="00F61ED4"/>
    <w:rsid w:val="00F628FD"/>
    <w:rsid w:val="00F62A39"/>
    <w:rsid w:val="00F633F2"/>
    <w:rsid w:val="00F634DA"/>
    <w:rsid w:val="00F63DC4"/>
    <w:rsid w:val="00F6485C"/>
    <w:rsid w:val="00F648A2"/>
    <w:rsid w:val="00F64A0B"/>
    <w:rsid w:val="00F65698"/>
    <w:rsid w:val="00F65C61"/>
    <w:rsid w:val="00F65EC0"/>
    <w:rsid w:val="00F677FE"/>
    <w:rsid w:val="00F67CFF"/>
    <w:rsid w:val="00F70C35"/>
    <w:rsid w:val="00F70D3C"/>
    <w:rsid w:val="00F70D56"/>
    <w:rsid w:val="00F72172"/>
    <w:rsid w:val="00F72485"/>
    <w:rsid w:val="00F72EE1"/>
    <w:rsid w:val="00F734B7"/>
    <w:rsid w:val="00F73BE3"/>
    <w:rsid w:val="00F73F2A"/>
    <w:rsid w:val="00F7577F"/>
    <w:rsid w:val="00F7615C"/>
    <w:rsid w:val="00F76644"/>
    <w:rsid w:val="00F76D00"/>
    <w:rsid w:val="00F7716F"/>
    <w:rsid w:val="00F7745C"/>
    <w:rsid w:val="00F800AF"/>
    <w:rsid w:val="00F805D2"/>
    <w:rsid w:val="00F80641"/>
    <w:rsid w:val="00F80781"/>
    <w:rsid w:val="00F81123"/>
    <w:rsid w:val="00F814AC"/>
    <w:rsid w:val="00F81AB1"/>
    <w:rsid w:val="00F81D0D"/>
    <w:rsid w:val="00F82716"/>
    <w:rsid w:val="00F83D06"/>
    <w:rsid w:val="00F858EA"/>
    <w:rsid w:val="00F85B04"/>
    <w:rsid w:val="00F85E1B"/>
    <w:rsid w:val="00F87169"/>
    <w:rsid w:val="00F87173"/>
    <w:rsid w:val="00F873C0"/>
    <w:rsid w:val="00F90663"/>
    <w:rsid w:val="00F91603"/>
    <w:rsid w:val="00F91A06"/>
    <w:rsid w:val="00F92015"/>
    <w:rsid w:val="00F93D45"/>
    <w:rsid w:val="00F94275"/>
    <w:rsid w:val="00F959D1"/>
    <w:rsid w:val="00F96313"/>
    <w:rsid w:val="00F975F4"/>
    <w:rsid w:val="00FA019C"/>
    <w:rsid w:val="00FA0A5F"/>
    <w:rsid w:val="00FA219F"/>
    <w:rsid w:val="00FA372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411F"/>
    <w:rsid w:val="00FB56E4"/>
    <w:rsid w:val="00FB5A9C"/>
    <w:rsid w:val="00FB605E"/>
    <w:rsid w:val="00FB6298"/>
    <w:rsid w:val="00FB6A3E"/>
    <w:rsid w:val="00FB6F85"/>
    <w:rsid w:val="00FB7530"/>
    <w:rsid w:val="00FB7832"/>
    <w:rsid w:val="00FC0B73"/>
    <w:rsid w:val="00FC13E7"/>
    <w:rsid w:val="00FC1D1C"/>
    <w:rsid w:val="00FC1EB9"/>
    <w:rsid w:val="00FC2AF7"/>
    <w:rsid w:val="00FC4966"/>
    <w:rsid w:val="00FC6200"/>
    <w:rsid w:val="00FC6374"/>
    <w:rsid w:val="00FC6B01"/>
    <w:rsid w:val="00FD02B1"/>
    <w:rsid w:val="00FD05C3"/>
    <w:rsid w:val="00FD136D"/>
    <w:rsid w:val="00FD1B24"/>
    <w:rsid w:val="00FD2799"/>
    <w:rsid w:val="00FD31F8"/>
    <w:rsid w:val="00FD3A50"/>
    <w:rsid w:val="00FD4D36"/>
    <w:rsid w:val="00FD6823"/>
    <w:rsid w:val="00FD7352"/>
    <w:rsid w:val="00FD7551"/>
    <w:rsid w:val="00FE06C7"/>
    <w:rsid w:val="00FE09ED"/>
    <w:rsid w:val="00FE167D"/>
    <w:rsid w:val="00FE1DA3"/>
    <w:rsid w:val="00FE29C4"/>
    <w:rsid w:val="00FE34E8"/>
    <w:rsid w:val="00FE3A62"/>
    <w:rsid w:val="00FE3C27"/>
    <w:rsid w:val="00FE4FD9"/>
    <w:rsid w:val="00FE5010"/>
    <w:rsid w:val="00FE7A0B"/>
    <w:rsid w:val="00FF03FB"/>
    <w:rsid w:val="00FF0692"/>
    <w:rsid w:val="00FF075D"/>
    <w:rsid w:val="00FF0C88"/>
    <w:rsid w:val="00FF15FD"/>
    <w:rsid w:val="00FF1881"/>
    <w:rsid w:val="00FF1EA9"/>
    <w:rsid w:val="00FF2456"/>
    <w:rsid w:val="00FF2F02"/>
    <w:rsid w:val="00FF3595"/>
    <w:rsid w:val="00FF3617"/>
    <w:rsid w:val="00FF3979"/>
    <w:rsid w:val="00FF4265"/>
    <w:rsid w:val="00FF4D21"/>
    <w:rsid w:val="00FF5667"/>
    <w:rsid w:val="00FF5A46"/>
    <w:rsid w:val="00FF62EA"/>
    <w:rsid w:val="00FF6B15"/>
    <w:rsid w:val="00FF6FD0"/>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74081"/>
    <o:shapelayout v:ext="edit">
      <o:idmap v:ext="edit" data="1"/>
    </o:shapelayout>
  </w:shapeDefaults>
  <w:decimalSymbol w:val=","/>
  <w:listSeparator w:val=";"/>
  <w15:docId w15:val="{999D81F6-8D0D-4702-897F-C9B3EA284F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A91767"/>
    <w:pPr>
      <w:spacing w:after="100"/>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Odstavec_muj,Nad,Odstavec cíl se seznamem,Odstavec se seznamem5,List Paragraph"/>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191E62"/>
    <w:pPr>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basedOn w:val="Standardnpsmoodstavce"/>
    <w:uiPriority w:val="99"/>
    <w:semiHidden/>
    <w:unhideWhenUsed/>
    <w:rsid w:val="00B904A3"/>
    <w:rPr>
      <w:sz w:val="16"/>
      <w:szCs w:val="16"/>
    </w:rPr>
  </w:style>
  <w:style w:type="paragraph" w:styleId="Textkomente">
    <w:name w:val="annotation text"/>
    <w:basedOn w:val="Normln"/>
    <w:link w:val="TextkomenteChar"/>
    <w:uiPriority w:val="99"/>
    <w:unhideWhenUsed/>
    <w:rsid w:val="00B904A3"/>
    <w:pPr>
      <w:spacing w:line="240" w:lineRule="auto"/>
    </w:pPr>
    <w:rPr>
      <w:sz w:val="20"/>
      <w:szCs w:val="20"/>
    </w:rPr>
  </w:style>
  <w:style w:type="character" w:customStyle="1" w:styleId="TextkomenteChar">
    <w:name w:val="Text komentáře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
    <w:link w:val="Odstavecseseznamem"/>
    <w:uiPriority w:val="34"/>
    <w:locked/>
    <w:rsid w:val="009B02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84292234">
      <w:bodyDiv w:val="1"/>
      <w:marLeft w:val="0"/>
      <w:marRight w:val="0"/>
      <w:marTop w:val="0"/>
      <w:marBottom w:val="0"/>
      <w:divBdr>
        <w:top w:val="none" w:sz="0" w:space="0" w:color="auto"/>
        <w:left w:val="none" w:sz="0" w:space="0" w:color="auto"/>
        <w:bottom w:val="none" w:sz="0" w:space="0" w:color="auto"/>
        <w:right w:val="none" w:sz="0" w:space="0" w:color="auto"/>
      </w:divBdr>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4.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99.png"/><Relationship Id="rId16" Type="http://schemas.openxmlformats.org/officeDocument/2006/relationships/image" Target="media/image6.png"/><Relationship Id="rId107" Type="http://schemas.openxmlformats.org/officeDocument/2006/relationships/image" Target="media/image94.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control" Target="activeX/activeX3.xml"/><Relationship Id="rId123" Type="http://schemas.openxmlformats.org/officeDocument/2006/relationships/image" Target="media/image110.png"/><Relationship Id="rId128"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4.png"/><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wmf"/><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100" Type="http://schemas.openxmlformats.org/officeDocument/2006/relationships/control" Target="activeX/activeX2.xml"/><Relationship Id="rId105" Type="http://schemas.openxmlformats.org/officeDocument/2006/relationships/image" Target="media/image92.png"/><Relationship Id="rId113" Type="http://schemas.openxmlformats.org/officeDocument/2006/relationships/image" Target="media/image100.png"/><Relationship Id="rId118" Type="http://schemas.openxmlformats.org/officeDocument/2006/relationships/image" Target="media/image105.png"/><Relationship Id="rId126" Type="http://schemas.openxmlformats.org/officeDocument/2006/relationships/image" Target="media/image112.png"/><Relationship Id="rId8" Type="http://schemas.openxmlformats.org/officeDocument/2006/relationships/hyperlink" Target="https://mseu.mssf.cz" TargetMode="External"/><Relationship Id="rId51" Type="http://schemas.openxmlformats.org/officeDocument/2006/relationships/image" Target="media/image41.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08.png"/><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image" Target="media/image90.png"/><Relationship Id="rId108" Type="http://schemas.openxmlformats.org/officeDocument/2006/relationships/image" Target="media/image95.png"/><Relationship Id="rId116" Type="http://schemas.openxmlformats.org/officeDocument/2006/relationships/image" Target="media/image103.png"/><Relationship Id="rId124" Type="http://schemas.openxmlformats.org/officeDocument/2006/relationships/image" Target="media/image111.png"/><Relationship Id="rId129"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11" Type="http://schemas.openxmlformats.org/officeDocument/2006/relationships/image" Target="media/image9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control" Target="activeX/activeX1.xml"/><Relationship Id="rId106" Type="http://schemas.openxmlformats.org/officeDocument/2006/relationships/image" Target="media/image93.png"/><Relationship Id="rId114" Type="http://schemas.openxmlformats.org/officeDocument/2006/relationships/image" Target="media/image101.png"/><Relationship Id="rId119" Type="http://schemas.openxmlformats.org/officeDocument/2006/relationships/image" Target="media/image106.png"/><Relationship Id="rId127" Type="http://schemas.openxmlformats.org/officeDocument/2006/relationships/header" Target="header1.xml"/><Relationship Id="rId10" Type="http://schemas.openxmlformats.org/officeDocument/2006/relationships/hyperlink" Target="https://mseu-sandbox.mssf.cz/help/TescoSwElevatedTrustToolCZ.msi" TargetMode="Externa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emf"/><Relationship Id="rId101" Type="http://schemas.openxmlformats.org/officeDocument/2006/relationships/image" Target="media/image89.wmf"/><Relationship Id="rId122" Type="http://schemas.openxmlformats.org/officeDocument/2006/relationships/image" Target="media/image109.png"/><Relationship Id="rId13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9.png"/><Relationship Id="rId109" Type="http://schemas.openxmlformats.org/officeDocument/2006/relationships/image" Target="media/image96.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1.png"/><Relationship Id="rId120" Type="http://schemas.openxmlformats.org/officeDocument/2006/relationships/image" Target="media/image107.png"/><Relationship Id="rId125" Type="http://schemas.openxmlformats.org/officeDocument/2006/relationships/image" Target="cid:image001.png@01D149F4.E2EE7020" TargetMode="External"/><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7.png"/><Relationship Id="rId115" Type="http://schemas.openxmlformats.org/officeDocument/2006/relationships/image" Target="media/image102.png"/><Relationship Id="rId61" Type="http://schemas.openxmlformats.org/officeDocument/2006/relationships/image" Target="media/image50.png"/><Relationship Id="rId82" Type="http://schemas.openxmlformats.org/officeDocument/2006/relationships/image" Target="media/image71.png"/></Relationships>
</file>

<file path=word/_rels/header1.xml.rels><?xml version="1.0" encoding="UTF-8" standalone="yes"?>
<Relationships xmlns="http://schemas.openxmlformats.org/package/2006/relationships"><Relationship Id="rId1" Type="http://schemas.openxmlformats.org/officeDocument/2006/relationships/image" Target="media/image113.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1524E6-F53E-4C70-A573-F94A4C4AF4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84</Pages>
  <Words>9810</Words>
  <Characters>57879</Characters>
  <Application>Microsoft Office Word</Application>
  <DocSecurity>0</DocSecurity>
  <Lines>482</Lines>
  <Paragraphs>135</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67554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Claudia Kähsová</cp:lastModifiedBy>
  <cp:revision>18</cp:revision>
  <dcterms:created xsi:type="dcterms:W3CDTF">2016-01-19T15:28:00Z</dcterms:created>
  <dcterms:modified xsi:type="dcterms:W3CDTF">2020-12-11T13:58:00Z</dcterms:modified>
</cp:coreProperties>
</file>